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733F" w14:textId="43B205EA" w:rsidR="0032750F" w:rsidRDefault="002A77F8" w:rsidP="0032750F">
      <w:pPr>
        <w:pStyle w:val="Tittel"/>
      </w:pPr>
      <w:r>
        <w:rPr>
          <w:noProof/>
        </w:rPr>
        <w:drawing>
          <wp:inline distT="0" distB="0" distL="0" distR="0" wp14:anchorId="1F99AFB6" wp14:editId="3CC28CE7">
            <wp:extent cx="3733800" cy="1989474"/>
            <wp:effectExtent l="0" t="0" r="0" b="0"/>
            <wp:docPr id="1309533645" name="Bilde 1" descr="Et bilde som inneholder tekst, Font, symbol,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3733800" cy="1989474"/>
                    </a:xfrm>
                    <a:prstGeom prst="rect">
                      <a:avLst/>
                    </a:prstGeom>
                  </pic:spPr>
                </pic:pic>
              </a:graphicData>
            </a:graphic>
          </wp:inline>
        </w:drawing>
      </w:r>
    </w:p>
    <w:sdt>
      <w:sdtPr>
        <w:rPr>
          <w:color w:val="404040" w:themeColor="text1" w:themeTint="BF"/>
          <w:sz w:val="52"/>
          <w:szCs w:val="52"/>
        </w:rPr>
        <w:id w:val="-1317488768"/>
        <w:placeholder>
          <w:docPart w:val="BB3998836C6B47F286CBCA84A5903646"/>
        </w:placeholder>
        <w:text/>
      </w:sdtPr>
      <w:sdtContent>
        <w:p w14:paraId="7CC587B8" w14:textId="0F862B7D" w:rsidR="587D6A2D" w:rsidRDefault="00736063" w:rsidP="090428ED">
          <w:pPr>
            <w:pStyle w:val="Tittel"/>
            <w:rPr>
              <w:color w:val="7F7F7F" w:themeColor="text1" w:themeTint="80"/>
            </w:rPr>
          </w:pPr>
          <w:r>
            <w:rPr>
              <w:color w:val="404040" w:themeColor="text1" w:themeTint="BF"/>
              <w:sz w:val="52"/>
              <w:szCs w:val="52"/>
            </w:rPr>
            <w:t>Totalentreprise til oppføring av ny barnehage i dale</w:t>
          </w:r>
        </w:p>
      </w:sdtContent>
    </w:sdt>
    <w:p w14:paraId="0319F473" w14:textId="4EC100B7" w:rsidR="00B331B8" w:rsidRPr="00986B82" w:rsidRDefault="002C2FEB" w:rsidP="00B331B8">
      <w:pPr>
        <w:pStyle w:val="Undertittel"/>
        <w:rPr>
          <w:rFonts w:ascii="Biryani Black" w:hAnsi="Biryani Black" w:cs="Biryani Black"/>
          <w:color w:val="404040" w:themeColor="text1" w:themeTint="BF"/>
        </w:rPr>
      </w:pPr>
      <w:r w:rsidRPr="002C2FEB">
        <w:rPr>
          <w:rFonts w:ascii="Biryani Black" w:hAnsi="Biryani Black" w:cs="Biryani Black"/>
          <w:color w:val="404040" w:themeColor="text1" w:themeTint="BF"/>
        </w:rPr>
        <w:t>Vedlegg F</w:t>
      </w:r>
      <w:r w:rsidR="004157FA" w:rsidRPr="002C2FEB">
        <w:rPr>
          <w:rFonts w:ascii="Biryani Black" w:hAnsi="Biryani Black" w:cs="Biryani Black"/>
          <w:color w:val="404040" w:themeColor="text1" w:themeTint="BF"/>
        </w:rPr>
        <w:t xml:space="preserve"> - </w:t>
      </w:r>
      <w:r w:rsidR="00DB18FF" w:rsidRPr="002C2FEB">
        <w:rPr>
          <w:rFonts w:ascii="Biryani Black" w:hAnsi="Biryani Black" w:cs="Biryani Black"/>
          <w:color w:val="404040" w:themeColor="text1" w:themeTint="BF"/>
        </w:rPr>
        <w:t>Leverandørens</w:t>
      </w:r>
      <w:r w:rsidR="00DB18FF" w:rsidRPr="00986B82">
        <w:rPr>
          <w:rFonts w:ascii="Biryani Black" w:hAnsi="Biryani Black" w:cs="Biryani Black"/>
          <w:color w:val="404040" w:themeColor="text1" w:themeTint="BF"/>
        </w:rPr>
        <w:t xml:space="preserve"> løsningsbeskrivelse</w:t>
      </w:r>
    </w:p>
    <w:p w14:paraId="0A0C20C4" w14:textId="77777777" w:rsidR="00B331B8" w:rsidRPr="00986B82" w:rsidRDefault="00B331B8" w:rsidP="00B331B8">
      <w:pPr>
        <w:rPr>
          <w:rFonts w:ascii="Biryani Black" w:eastAsiaTheme="majorEastAsia" w:hAnsi="Biryani Black" w:cs="Biryani Black"/>
          <w:spacing w:val="-10"/>
          <w:kern w:val="28"/>
          <w:sz w:val="36"/>
          <w:szCs w:val="56"/>
        </w:rPr>
      </w:pPr>
      <w:r w:rsidRPr="00986B82">
        <w:rPr>
          <w:rFonts w:ascii="Biryani Black" w:hAnsi="Biryani Black" w:cs="Biryani Black"/>
        </w:rPr>
        <w:br w:type="page"/>
      </w:r>
    </w:p>
    <w:p w14:paraId="2AF39476" w14:textId="146158CD" w:rsidR="0031077C" w:rsidRPr="00BE0231" w:rsidRDefault="002C2FEB" w:rsidP="65AC5F39">
      <w:pPr>
        <w:rPr>
          <w:rFonts w:ascii="Biryani Bold" w:hAnsi="Biryani Bold" w:cs="Open Sans"/>
          <w:sz w:val="28"/>
          <w:szCs w:val="28"/>
          <w:lang w:eastAsia="nb-NO"/>
        </w:rPr>
      </w:pPr>
      <w:r>
        <w:rPr>
          <w:rFonts w:ascii="Biryani Bold" w:hAnsi="Biryani Bold" w:cs="Open Sans"/>
          <w:sz w:val="28"/>
          <w:szCs w:val="28"/>
          <w:lang w:eastAsia="nb-NO"/>
        </w:rPr>
        <w:lastRenderedPageBreak/>
        <w:t>Vedlegg F</w:t>
      </w:r>
      <w:r w:rsidR="003911B6" w:rsidRPr="00BE0231">
        <w:rPr>
          <w:rFonts w:ascii="Biryani Bold" w:hAnsi="Biryani Bold" w:cs="Open Sans"/>
          <w:sz w:val="28"/>
          <w:szCs w:val="28"/>
          <w:lang w:eastAsia="nb-NO"/>
        </w:rPr>
        <w:t>– Leverandørens løsningsbeskrivelse</w:t>
      </w:r>
    </w:p>
    <w:p w14:paraId="7D13513B" w14:textId="4B2E3E3B" w:rsidR="001E186D" w:rsidRPr="003D1F72" w:rsidRDefault="001E186D" w:rsidP="65AC5F39">
      <w:pPr>
        <w:rPr>
          <w:rFonts w:ascii="Biryani Bold" w:hAnsi="Biryani Bold"/>
          <w:b/>
          <w:lang w:eastAsia="nb-NO"/>
        </w:rPr>
      </w:pPr>
      <w:r w:rsidRPr="009C2746">
        <w:rPr>
          <w:rFonts w:ascii="Biryani Bold" w:hAnsi="Biryani Bold"/>
          <w:b/>
          <w:bCs/>
          <w:lang w:eastAsia="nb-NO"/>
        </w:rPr>
        <w:t>Veiledning for bruk av</w:t>
      </w:r>
      <w:r w:rsidR="002C2FEB">
        <w:rPr>
          <w:rFonts w:ascii="Biryani Bold" w:hAnsi="Biryani Bold"/>
          <w:b/>
          <w:bCs/>
          <w:lang w:eastAsia="nb-NO"/>
        </w:rPr>
        <w:t xml:space="preserve"> Vedlegg F</w:t>
      </w:r>
    </w:p>
    <w:p w14:paraId="0478E023" w14:textId="44185D9B" w:rsidR="001E186D" w:rsidRPr="00441D48" w:rsidRDefault="002C2FEB" w:rsidP="65AC5F39">
      <w:pPr>
        <w:rPr>
          <w:rFonts w:ascii="Open Sans" w:eastAsia="Times New Roman" w:hAnsi="Open Sans" w:cs="Open Sans"/>
          <w:lang w:eastAsia="nb-NO"/>
        </w:rPr>
      </w:pPr>
      <w:r>
        <w:rPr>
          <w:rFonts w:ascii="Open Sans" w:eastAsia="Times New Roman" w:hAnsi="Open Sans" w:cs="Open Sans"/>
          <w:lang w:eastAsia="nb-NO"/>
        </w:rPr>
        <w:t>Vedlegg F</w:t>
      </w:r>
      <w:r w:rsidR="004157FA">
        <w:rPr>
          <w:rFonts w:ascii="Open Sans" w:eastAsia="Times New Roman" w:hAnsi="Open Sans" w:cs="Open Sans"/>
          <w:lang w:eastAsia="nb-NO"/>
        </w:rPr>
        <w:t xml:space="preserve"> </w:t>
      </w:r>
      <w:r w:rsidR="00CD34BB" w:rsidRPr="65AC5F39">
        <w:rPr>
          <w:rFonts w:ascii="Open Sans" w:eastAsia="Times New Roman" w:hAnsi="Open Sans" w:cs="Open Sans"/>
          <w:lang w:eastAsia="nb-NO"/>
        </w:rPr>
        <w:t>skal være leverandørens svar på følgende:</w:t>
      </w:r>
    </w:p>
    <w:p w14:paraId="1866CD30" w14:textId="2C6231A8" w:rsidR="0062731B" w:rsidRPr="0062731B" w:rsidRDefault="0062731B" w:rsidP="0062731B">
      <w:pPr>
        <w:pStyle w:val="Listeavsnitt"/>
        <w:numPr>
          <w:ilvl w:val="0"/>
          <w:numId w:val="24"/>
        </w:numPr>
        <w:rPr>
          <w:rFonts w:ascii="Open Sans" w:eastAsia="Times New Roman" w:hAnsi="Open Sans" w:cs="Open Sans"/>
          <w:lang w:eastAsia="nb-NO"/>
        </w:rPr>
      </w:pPr>
      <w:r w:rsidRPr="00457F08">
        <w:rPr>
          <w:rFonts w:ascii="Open Sans" w:eastAsia="Times New Roman" w:hAnsi="Open Sans" w:cs="Open Sans"/>
          <w:lang w:eastAsia="nb-NO"/>
        </w:rPr>
        <w:t>Beskrivelse/dokumentasjon sett opp mot tildelingskriteriet «</w:t>
      </w:r>
      <w:r w:rsidR="00D003E4">
        <w:rPr>
          <w:rFonts w:ascii="Open Sans" w:eastAsia="Times New Roman" w:hAnsi="Open Sans" w:cs="Open Sans"/>
          <w:lang w:eastAsia="nb-NO"/>
        </w:rPr>
        <w:t xml:space="preserve">K2 - </w:t>
      </w:r>
      <w:r>
        <w:rPr>
          <w:rFonts w:ascii="Open Sans" w:eastAsia="Times New Roman" w:hAnsi="Open Sans" w:cs="Open Sans"/>
          <w:lang w:eastAsia="nb-NO"/>
        </w:rPr>
        <w:t>Kvalitet</w:t>
      </w:r>
      <w:r w:rsidRPr="00457F08">
        <w:rPr>
          <w:rFonts w:ascii="Open Sans" w:eastAsia="Times New Roman" w:hAnsi="Open Sans" w:cs="Open Sans"/>
          <w:lang w:eastAsia="nb-NO"/>
        </w:rPr>
        <w:t xml:space="preserve">» </w:t>
      </w:r>
      <w:r w:rsidR="00D003E4" w:rsidRPr="00342B68">
        <w:rPr>
          <w:rFonts w:ascii="Open Sans" w:eastAsia="Times New Roman" w:hAnsi="Open Sans" w:cs="Open Sans"/>
          <w:b/>
          <w:bCs/>
          <w:i/>
          <w:iCs/>
          <w:lang w:eastAsia="nb-NO"/>
        </w:rPr>
        <w:t>Teknisk og funksjonell løsning</w:t>
      </w:r>
      <w:r w:rsidRPr="00457F08">
        <w:rPr>
          <w:rFonts w:ascii="Open Sans" w:eastAsia="Times New Roman" w:hAnsi="Open Sans" w:cs="Open Sans"/>
          <w:lang w:eastAsia="nb-NO"/>
        </w:rPr>
        <w:t xml:space="preserve">, som oppdragsgiver har satt i konkurransegrunnlaget punkt </w:t>
      </w:r>
      <w:r w:rsidR="00D003E4">
        <w:rPr>
          <w:rFonts w:ascii="Open Sans" w:eastAsia="Times New Roman" w:hAnsi="Open Sans" w:cs="Open Sans"/>
          <w:lang w:eastAsia="nb-NO"/>
        </w:rPr>
        <w:t>7.</w:t>
      </w:r>
      <w:r w:rsidRPr="00457F08">
        <w:rPr>
          <w:rFonts w:ascii="Open Sans" w:eastAsia="Times New Roman" w:hAnsi="Open Sans" w:cs="Open Sans"/>
          <w:lang w:eastAsia="nb-NO"/>
        </w:rPr>
        <w:t>1.</w:t>
      </w:r>
    </w:p>
    <w:p w14:paraId="7955A9FC" w14:textId="6764C882" w:rsidR="00DF206B" w:rsidRDefault="00CD34BB" w:rsidP="00502545">
      <w:pPr>
        <w:pStyle w:val="Listeavsnitt"/>
        <w:numPr>
          <w:ilvl w:val="0"/>
          <w:numId w:val="24"/>
        </w:numPr>
        <w:rPr>
          <w:rFonts w:ascii="Open Sans" w:eastAsia="Times New Roman" w:hAnsi="Open Sans" w:cs="Open Sans"/>
          <w:lang w:eastAsia="nb-NO"/>
        </w:rPr>
      </w:pPr>
      <w:r w:rsidRPr="00457F08">
        <w:rPr>
          <w:rFonts w:ascii="Open Sans" w:eastAsia="Times New Roman" w:hAnsi="Open Sans" w:cs="Open Sans"/>
          <w:lang w:eastAsia="nb-NO"/>
        </w:rPr>
        <w:t>Beskrivelse/dokumentasjon sett opp mot tildelingskriterie</w:t>
      </w:r>
      <w:r w:rsidR="00EC7B49" w:rsidRPr="00457F08">
        <w:rPr>
          <w:rFonts w:ascii="Open Sans" w:eastAsia="Times New Roman" w:hAnsi="Open Sans" w:cs="Open Sans"/>
          <w:lang w:eastAsia="nb-NO"/>
        </w:rPr>
        <w:t>t «</w:t>
      </w:r>
      <w:r w:rsidR="00D003E4">
        <w:rPr>
          <w:rFonts w:ascii="Open Sans" w:eastAsia="Times New Roman" w:hAnsi="Open Sans" w:cs="Open Sans"/>
          <w:lang w:eastAsia="nb-NO"/>
        </w:rPr>
        <w:t xml:space="preserve">K2 - </w:t>
      </w:r>
      <w:r w:rsidR="00457F08">
        <w:rPr>
          <w:rFonts w:ascii="Open Sans" w:eastAsia="Times New Roman" w:hAnsi="Open Sans" w:cs="Open Sans"/>
          <w:lang w:eastAsia="nb-NO"/>
        </w:rPr>
        <w:t>Kvalitet</w:t>
      </w:r>
      <w:r w:rsidR="00EC7B49" w:rsidRPr="00457F08">
        <w:rPr>
          <w:rFonts w:ascii="Open Sans" w:eastAsia="Times New Roman" w:hAnsi="Open Sans" w:cs="Open Sans"/>
          <w:lang w:eastAsia="nb-NO"/>
        </w:rPr>
        <w:t>»</w:t>
      </w:r>
      <w:r w:rsidR="00D003E4">
        <w:rPr>
          <w:rFonts w:ascii="Open Sans" w:eastAsia="Times New Roman" w:hAnsi="Open Sans" w:cs="Open Sans"/>
          <w:lang w:eastAsia="nb-NO"/>
        </w:rPr>
        <w:t xml:space="preserve"> </w:t>
      </w:r>
      <w:r w:rsidR="00D003E4" w:rsidRPr="00342B68">
        <w:rPr>
          <w:rFonts w:ascii="Open Sans" w:eastAsia="Times New Roman" w:hAnsi="Open Sans" w:cs="Open Sans"/>
          <w:b/>
          <w:bCs/>
          <w:i/>
          <w:iCs/>
          <w:lang w:eastAsia="nb-NO"/>
        </w:rPr>
        <w:t>Oppdragsforståelse</w:t>
      </w:r>
      <w:r w:rsidR="004F5F42" w:rsidRPr="00457F08">
        <w:rPr>
          <w:rFonts w:ascii="Open Sans" w:eastAsia="Times New Roman" w:hAnsi="Open Sans" w:cs="Open Sans"/>
          <w:lang w:eastAsia="nb-NO"/>
        </w:rPr>
        <w:t>,</w:t>
      </w:r>
      <w:r w:rsidRPr="00457F08">
        <w:rPr>
          <w:rFonts w:ascii="Open Sans" w:eastAsia="Times New Roman" w:hAnsi="Open Sans" w:cs="Open Sans"/>
          <w:lang w:eastAsia="nb-NO"/>
        </w:rPr>
        <w:t xml:space="preserve"> som oppdragsgiver har satt i </w:t>
      </w:r>
      <w:r w:rsidR="000E71AC" w:rsidRPr="00457F08">
        <w:rPr>
          <w:rFonts w:ascii="Open Sans" w:eastAsia="Times New Roman" w:hAnsi="Open Sans" w:cs="Open Sans"/>
          <w:lang w:eastAsia="nb-NO"/>
        </w:rPr>
        <w:t>konkurransegrunnlaget</w:t>
      </w:r>
      <w:r w:rsidRPr="00457F08">
        <w:rPr>
          <w:rFonts w:ascii="Open Sans" w:eastAsia="Times New Roman" w:hAnsi="Open Sans" w:cs="Open Sans"/>
          <w:lang w:eastAsia="nb-NO"/>
        </w:rPr>
        <w:t xml:space="preserve"> punkt </w:t>
      </w:r>
      <w:r w:rsidR="00D003E4">
        <w:rPr>
          <w:rFonts w:ascii="Open Sans" w:eastAsia="Times New Roman" w:hAnsi="Open Sans" w:cs="Open Sans"/>
          <w:lang w:eastAsia="nb-NO"/>
        </w:rPr>
        <w:t>7</w:t>
      </w:r>
      <w:r w:rsidR="009E5EE0" w:rsidRPr="00457F08">
        <w:rPr>
          <w:rFonts w:ascii="Open Sans" w:eastAsia="Times New Roman" w:hAnsi="Open Sans" w:cs="Open Sans"/>
          <w:lang w:eastAsia="nb-NO"/>
        </w:rPr>
        <w:t>.1</w:t>
      </w:r>
      <w:r w:rsidR="003339D9" w:rsidRPr="00457F08">
        <w:rPr>
          <w:rFonts w:ascii="Open Sans" w:eastAsia="Times New Roman" w:hAnsi="Open Sans" w:cs="Open Sans"/>
          <w:lang w:eastAsia="nb-NO"/>
        </w:rPr>
        <w:t>.</w:t>
      </w:r>
    </w:p>
    <w:p w14:paraId="03C6B66F" w14:textId="1951B89A" w:rsidR="00342B68" w:rsidRDefault="00342B68" w:rsidP="00342B68">
      <w:pPr>
        <w:pStyle w:val="Listeavsnitt"/>
        <w:numPr>
          <w:ilvl w:val="0"/>
          <w:numId w:val="24"/>
        </w:numPr>
        <w:rPr>
          <w:rFonts w:ascii="Open Sans" w:eastAsia="Times New Roman" w:hAnsi="Open Sans" w:cs="Open Sans"/>
          <w:lang w:eastAsia="nb-NO"/>
        </w:rPr>
      </w:pPr>
      <w:r w:rsidRPr="00457F08">
        <w:rPr>
          <w:rFonts w:ascii="Open Sans" w:eastAsia="Times New Roman" w:hAnsi="Open Sans" w:cs="Open Sans"/>
          <w:lang w:eastAsia="nb-NO"/>
        </w:rPr>
        <w:t>Beskrivelse/dokumentasjon sett opp mot tildelingskriteriet «</w:t>
      </w:r>
      <w:r>
        <w:rPr>
          <w:rFonts w:ascii="Open Sans" w:eastAsia="Times New Roman" w:hAnsi="Open Sans" w:cs="Open Sans"/>
          <w:lang w:eastAsia="nb-NO"/>
        </w:rPr>
        <w:t>K2 - Kvalitet</w:t>
      </w:r>
      <w:r w:rsidRPr="00457F08">
        <w:rPr>
          <w:rFonts w:ascii="Open Sans" w:eastAsia="Times New Roman" w:hAnsi="Open Sans" w:cs="Open Sans"/>
          <w:lang w:eastAsia="nb-NO"/>
        </w:rPr>
        <w:t>»</w:t>
      </w:r>
      <w:r>
        <w:rPr>
          <w:rFonts w:ascii="Open Sans" w:eastAsia="Times New Roman" w:hAnsi="Open Sans" w:cs="Open Sans"/>
          <w:lang w:eastAsia="nb-NO"/>
        </w:rPr>
        <w:t xml:space="preserve"> </w:t>
      </w:r>
      <w:r w:rsidRPr="00342B68">
        <w:rPr>
          <w:rFonts w:ascii="Open Sans" w:eastAsia="Times New Roman" w:hAnsi="Open Sans" w:cs="Open Sans"/>
          <w:b/>
          <w:bCs/>
          <w:i/>
          <w:iCs/>
          <w:lang w:eastAsia="nb-NO"/>
        </w:rPr>
        <w:t>Tilbudt nøkkelpersonell,</w:t>
      </w:r>
      <w:r w:rsidRPr="00457F08">
        <w:rPr>
          <w:rFonts w:ascii="Open Sans" w:eastAsia="Times New Roman" w:hAnsi="Open Sans" w:cs="Open Sans"/>
          <w:lang w:eastAsia="nb-NO"/>
        </w:rPr>
        <w:t xml:space="preserve"> som oppdragsgiver har satt i konkurransegrunnlaget punkt </w:t>
      </w:r>
      <w:r>
        <w:rPr>
          <w:rFonts w:ascii="Open Sans" w:eastAsia="Times New Roman" w:hAnsi="Open Sans" w:cs="Open Sans"/>
          <w:lang w:eastAsia="nb-NO"/>
        </w:rPr>
        <w:t>7</w:t>
      </w:r>
      <w:r w:rsidRPr="00457F08">
        <w:rPr>
          <w:rFonts w:ascii="Open Sans" w:eastAsia="Times New Roman" w:hAnsi="Open Sans" w:cs="Open Sans"/>
          <w:lang w:eastAsia="nb-NO"/>
        </w:rPr>
        <w:t>.1.</w:t>
      </w:r>
    </w:p>
    <w:p w14:paraId="2BE17809" w14:textId="77777777" w:rsidR="00342B68" w:rsidRDefault="00342B68" w:rsidP="00342B68">
      <w:pPr>
        <w:pStyle w:val="Listeavsnitt"/>
        <w:rPr>
          <w:rFonts w:ascii="Open Sans" w:eastAsia="Times New Roman" w:hAnsi="Open Sans" w:cs="Open Sans"/>
          <w:lang w:eastAsia="nb-NO"/>
        </w:rPr>
      </w:pPr>
    </w:p>
    <w:p w14:paraId="35578353" w14:textId="77777777" w:rsidR="00502545" w:rsidRPr="00502545" w:rsidRDefault="00502545" w:rsidP="00502545">
      <w:pPr>
        <w:pStyle w:val="Listeavsnitt"/>
        <w:rPr>
          <w:rFonts w:ascii="Open Sans" w:eastAsia="Times New Roman" w:hAnsi="Open Sans" w:cs="Open Sans"/>
          <w:lang w:eastAsia="nb-NO"/>
        </w:rPr>
      </w:pPr>
    </w:p>
    <w:p w14:paraId="1028D4A7" w14:textId="77777777" w:rsidR="00DF206B" w:rsidRDefault="00DF206B">
      <w:pPr>
        <w:rPr>
          <w:rFonts w:ascii="Open Sans" w:eastAsia="Times New Roman" w:hAnsi="Open Sans" w:cs="Open Sans"/>
          <w:szCs w:val="24"/>
          <w:lang w:eastAsia="nb-NO"/>
        </w:rPr>
      </w:pPr>
    </w:p>
    <w:p w14:paraId="5AD9C7B3" w14:textId="77777777" w:rsidR="00502545" w:rsidRDefault="00502545">
      <w:pPr>
        <w:rPr>
          <w:rFonts w:ascii="Open Sans" w:eastAsia="Times New Roman" w:hAnsi="Open Sans" w:cs="Open Sans"/>
          <w:szCs w:val="24"/>
          <w:lang w:eastAsia="nb-NO"/>
        </w:rPr>
      </w:pPr>
    </w:p>
    <w:p w14:paraId="715B5914" w14:textId="77777777" w:rsidR="00502545" w:rsidRDefault="00502545">
      <w:pPr>
        <w:rPr>
          <w:rFonts w:ascii="Open Sans" w:eastAsia="Times New Roman" w:hAnsi="Open Sans" w:cs="Open Sans"/>
          <w:szCs w:val="24"/>
          <w:lang w:eastAsia="nb-NO"/>
        </w:rPr>
      </w:pPr>
    </w:p>
    <w:p w14:paraId="24FA7697" w14:textId="77777777" w:rsidR="00502545" w:rsidRDefault="00502545">
      <w:pPr>
        <w:rPr>
          <w:rFonts w:ascii="Open Sans" w:eastAsia="Times New Roman" w:hAnsi="Open Sans" w:cs="Open Sans"/>
          <w:szCs w:val="24"/>
          <w:lang w:eastAsia="nb-NO"/>
        </w:rPr>
      </w:pPr>
    </w:p>
    <w:p w14:paraId="5F42C411" w14:textId="5DDFEF86" w:rsidR="009F7017" w:rsidRPr="00367F26" w:rsidRDefault="00690FDB" w:rsidP="00FE421F">
      <w:pPr>
        <w:pStyle w:val="Listeavsnitt"/>
        <w:numPr>
          <w:ilvl w:val="0"/>
          <w:numId w:val="25"/>
        </w:numPr>
        <w:rPr>
          <w:rFonts w:ascii="Biryani Bold" w:hAnsi="Biryani Bold"/>
          <w:b/>
          <w:bCs/>
          <w:lang w:eastAsia="nb-NO"/>
        </w:rPr>
      </w:pPr>
      <w:r w:rsidRPr="00266768">
        <w:rPr>
          <w:rFonts w:ascii="Biryani Bold" w:hAnsi="Biryani Bold"/>
          <w:b/>
          <w:bCs/>
          <w:lang w:eastAsia="nb-NO"/>
        </w:rPr>
        <w:t xml:space="preserve">Svar på tildelingskriteriet </w:t>
      </w:r>
      <w:r w:rsidR="006777AD" w:rsidRPr="00266768">
        <w:rPr>
          <w:rFonts w:ascii="Biryani Bold" w:hAnsi="Biryani Bold"/>
          <w:b/>
          <w:bCs/>
          <w:lang w:eastAsia="nb-NO"/>
        </w:rPr>
        <w:t>«</w:t>
      </w:r>
      <w:r w:rsidR="00144DCF">
        <w:rPr>
          <w:rFonts w:ascii="Biryani Bold" w:hAnsi="Biryani Bold"/>
          <w:b/>
          <w:bCs/>
          <w:lang w:eastAsia="nb-NO"/>
        </w:rPr>
        <w:t xml:space="preserve">K2 - </w:t>
      </w:r>
      <w:r w:rsidR="007F1DFA">
        <w:rPr>
          <w:rFonts w:ascii="Biryani Bold" w:hAnsi="Biryani Bold"/>
          <w:b/>
          <w:bCs/>
          <w:lang w:eastAsia="nb-NO"/>
        </w:rPr>
        <w:t>Kvalitet</w:t>
      </w:r>
      <w:r w:rsidR="006777AD" w:rsidRPr="00266768">
        <w:rPr>
          <w:rFonts w:ascii="Biryani Bold" w:hAnsi="Biryani Bold"/>
          <w:b/>
          <w:bCs/>
          <w:lang w:eastAsia="nb-NO"/>
        </w:rPr>
        <w:t>»</w:t>
      </w:r>
      <w:r w:rsidR="00FE421F" w:rsidRPr="00266768">
        <w:rPr>
          <w:rFonts w:ascii="Biryani Bold" w:hAnsi="Biryani Bold"/>
          <w:b/>
          <w:bCs/>
          <w:lang w:eastAsia="nb-NO"/>
        </w:rPr>
        <w:t xml:space="preserve"> </w:t>
      </w:r>
      <w:r w:rsidR="00144DCF">
        <w:rPr>
          <w:rFonts w:ascii="Biryani Bold" w:hAnsi="Biryani Bold"/>
          <w:b/>
          <w:bCs/>
          <w:lang w:eastAsia="nb-NO"/>
        </w:rPr>
        <w:t xml:space="preserve">Teknisk og funksjonell </w:t>
      </w:r>
      <w:r w:rsidR="00E35E34">
        <w:rPr>
          <w:rFonts w:ascii="Biryani Bold" w:hAnsi="Biryani Bold"/>
          <w:b/>
          <w:bCs/>
          <w:lang w:eastAsia="nb-NO"/>
        </w:rPr>
        <w:t>løsning</w:t>
      </w:r>
      <w:r w:rsidR="00295442" w:rsidRPr="00266768">
        <w:rPr>
          <w:rFonts w:ascii="Biryani Bold" w:hAnsi="Biryani Bold"/>
          <w:b/>
          <w:bCs/>
          <w:lang w:eastAsia="nb-NO"/>
        </w:rPr>
        <w:t>)</w:t>
      </w:r>
      <w:r w:rsidR="00D044EE" w:rsidRPr="00266768">
        <w:rPr>
          <w:rFonts w:ascii="Biryani Bold" w:hAnsi="Biryani Bold"/>
          <w:b/>
          <w:bCs/>
          <w:lang w:eastAsia="nb-NO"/>
        </w:rPr>
        <w:t>, jf.</w:t>
      </w:r>
      <w:r w:rsidR="00FE421F" w:rsidRPr="00266768">
        <w:rPr>
          <w:rFonts w:ascii="Biryani Bold" w:hAnsi="Biryani Bold"/>
          <w:b/>
          <w:bCs/>
          <w:lang w:eastAsia="nb-NO"/>
        </w:rPr>
        <w:t xml:space="preserve"> </w:t>
      </w:r>
      <w:r w:rsidR="00D044EE" w:rsidRPr="00266768">
        <w:rPr>
          <w:rFonts w:ascii="Biryani Bold" w:hAnsi="Biryani Bold"/>
          <w:b/>
          <w:bCs/>
          <w:lang w:eastAsia="nb-NO"/>
        </w:rPr>
        <w:t xml:space="preserve">konkurransegrunnlaget punkt </w:t>
      </w:r>
      <w:r w:rsidR="00144DCF">
        <w:rPr>
          <w:rFonts w:ascii="Biryani Bold" w:hAnsi="Biryani Bold"/>
          <w:b/>
          <w:bCs/>
          <w:lang w:eastAsia="nb-NO"/>
        </w:rPr>
        <w:t>7</w:t>
      </w:r>
      <w:r w:rsidR="00D044EE" w:rsidRPr="00266768">
        <w:rPr>
          <w:rFonts w:ascii="Biryani Bold" w:hAnsi="Biryani Bold"/>
          <w:b/>
          <w:bCs/>
          <w:lang w:eastAsia="nb-NO"/>
        </w:rPr>
        <w:t>.1.</w:t>
      </w:r>
    </w:p>
    <w:p w14:paraId="33EE8961" w14:textId="77777777" w:rsidR="00367F26" w:rsidRPr="002F1FB1" w:rsidRDefault="00367F26" w:rsidP="00367F26">
      <w:pPr>
        <w:rPr>
          <w:rFonts w:ascii="Open Sans" w:hAnsi="Open Sans" w:cs="Open Sans"/>
          <w:lang w:eastAsia="nb-NO"/>
        </w:rPr>
      </w:pPr>
      <w:r w:rsidRPr="002F1FB1">
        <w:rPr>
          <w:rFonts w:ascii="Open Sans" w:hAnsi="Open Sans" w:cs="Open Sans"/>
          <w:lang w:eastAsia="nb-NO"/>
        </w:rPr>
        <w:t>Leverandøren skal redegjøre for sin tekniske og funksjonelle løsning. Herunder:</w:t>
      </w:r>
    </w:p>
    <w:p w14:paraId="76A5383E" w14:textId="77777777" w:rsidR="00A755C3" w:rsidRPr="002F1FB1" w:rsidRDefault="00A755C3" w:rsidP="00A755C3">
      <w:pPr>
        <w:pStyle w:val="Listeavsnitt"/>
        <w:numPr>
          <w:ilvl w:val="0"/>
          <w:numId w:val="42"/>
        </w:numPr>
        <w:rPr>
          <w:rFonts w:ascii="Open Sans" w:hAnsi="Open Sans" w:cs="Open Sans"/>
          <w:lang w:eastAsia="nb-NO"/>
        </w:rPr>
      </w:pPr>
      <w:r w:rsidRPr="002F1FB1">
        <w:rPr>
          <w:rFonts w:ascii="Open Sans" w:hAnsi="Open Sans" w:cs="Open Sans"/>
          <w:lang w:eastAsia="nb-NO"/>
        </w:rPr>
        <w:t>Plantegninger, snitt og fasader som viser plassering av funksjoner med påførte arealer og at dette tilfredsstiller programmet for barnehagen i Dale. Tegninger skal være målsatt.</w:t>
      </w:r>
    </w:p>
    <w:p w14:paraId="3B6B8D72" w14:textId="77777777" w:rsidR="00A755C3" w:rsidRPr="002F1FB1" w:rsidRDefault="00A755C3" w:rsidP="00A755C3">
      <w:pPr>
        <w:pStyle w:val="Listeavsnitt"/>
        <w:numPr>
          <w:ilvl w:val="0"/>
          <w:numId w:val="42"/>
        </w:numPr>
        <w:rPr>
          <w:rFonts w:ascii="Open Sans" w:hAnsi="Open Sans" w:cs="Open Sans"/>
          <w:lang w:eastAsia="nb-NO"/>
        </w:rPr>
      </w:pPr>
      <w:r w:rsidRPr="002F1FB1">
        <w:rPr>
          <w:rFonts w:ascii="Open Sans" w:hAnsi="Open Sans" w:cs="Open Sans"/>
          <w:lang w:eastAsia="nb-NO"/>
        </w:rPr>
        <w:t>Illustrasjoner av hvordan uteområdene med lekeapparater er tenkt løst, samt en beskrivelse av hvordan og hvorfor dette tilfredsstiller standarden fra Dale barnehage, samt at det tilfredsstiller kravene i områdereguleringsplanen.</w:t>
      </w:r>
    </w:p>
    <w:p w14:paraId="281E300C" w14:textId="77777777" w:rsidR="00A755C3" w:rsidRPr="002F1FB1" w:rsidRDefault="00A755C3" w:rsidP="00A755C3">
      <w:pPr>
        <w:pStyle w:val="Listeavsnitt"/>
        <w:numPr>
          <w:ilvl w:val="0"/>
          <w:numId w:val="42"/>
        </w:numPr>
        <w:rPr>
          <w:rFonts w:ascii="Open Sans" w:hAnsi="Open Sans" w:cs="Open Sans"/>
          <w:lang w:eastAsia="nb-NO"/>
        </w:rPr>
      </w:pPr>
      <w:r w:rsidRPr="002F1FB1">
        <w:rPr>
          <w:rFonts w:ascii="Open Sans" w:hAnsi="Open Sans" w:cs="Open Sans"/>
          <w:lang w:eastAsia="nb-NO"/>
        </w:rPr>
        <w:t xml:space="preserve">Situasjonsplan inklusive parkering og trafikkavvikling.  </w:t>
      </w:r>
    </w:p>
    <w:p w14:paraId="292609D6" w14:textId="77777777" w:rsidR="00A755C3" w:rsidRPr="002F1FB1" w:rsidRDefault="00A755C3" w:rsidP="00A755C3">
      <w:pPr>
        <w:pStyle w:val="Listeavsnitt"/>
        <w:numPr>
          <w:ilvl w:val="0"/>
          <w:numId w:val="42"/>
        </w:numPr>
        <w:rPr>
          <w:rFonts w:ascii="Open Sans" w:hAnsi="Open Sans" w:cs="Open Sans"/>
          <w:lang w:eastAsia="nb-NO"/>
        </w:rPr>
      </w:pPr>
      <w:r w:rsidRPr="002F1FB1">
        <w:rPr>
          <w:rFonts w:ascii="Open Sans" w:hAnsi="Open Sans" w:cs="Open Sans"/>
          <w:lang w:eastAsia="nb-NO"/>
        </w:rPr>
        <w:t xml:space="preserve">Redegjørelse for nødvendige angitte dispensasjonssøknader og eventuelle ytterligere dispensasjonssøknader knyttet til parkering og / eller parkformål. </w:t>
      </w:r>
    </w:p>
    <w:p w14:paraId="384C812A" w14:textId="77777777" w:rsidR="00A56E6B" w:rsidRDefault="00A56E6B">
      <w:pPr>
        <w:rPr>
          <w:rFonts w:ascii="Open Sans" w:hAnsi="Open Sans" w:cs="Open Sans"/>
          <w:lang w:eastAsia="nb-NO"/>
        </w:rPr>
      </w:pPr>
    </w:p>
    <w:p w14:paraId="4B5B5DB5" w14:textId="74E84216" w:rsidR="00A56E6B" w:rsidRDefault="00A56E6B" w:rsidP="00A56E6B">
      <w:pPr>
        <w:spacing w:after="0" w:line="240" w:lineRule="auto"/>
        <w:rPr>
          <w:rFonts w:ascii="Open Sans" w:eastAsia="Times New Roman" w:hAnsi="Open Sans" w:cs="Open Sans"/>
          <w:lang w:eastAsia="nb-NO"/>
        </w:rPr>
      </w:pPr>
      <w:r w:rsidRPr="00502545">
        <w:rPr>
          <w:rFonts w:ascii="Open Sans" w:hAnsi="Open Sans" w:cs="Open Sans"/>
          <w:lang w:eastAsia="nb-NO"/>
        </w:rPr>
        <w:t xml:space="preserve">Besvarelsen skal være på </w:t>
      </w:r>
      <w:r w:rsidR="00457738">
        <w:rPr>
          <w:rFonts w:ascii="Open Sans" w:hAnsi="Open Sans" w:cs="Open Sans"/>
          <w:lang w:eastAsia="nb-NO"/>
        </w:rPr>
        <w:t>maksimalt</w:t>
      </w:r>
      <w:r w:rsidRPr="00502545">
        <w:rPr>
          <w:rFonts w:ascii="Open Sans" w:hAnsi="Open Sans" w:cs="Open Sans"/>
          <w:lang w:eastAsia="nb-NO"/>
        </w:rPr>
        <w:t xml:space="preserve"> </w:t>
      </w:r>
      <w:r w:rsidR="00457738">
        <w:rPr>
          <w:rFonts w:ascii="Open Sans" w:hAnsi="Open Sans" w:cs="Open Sans"/>
          <w:lang w:eastAsia="nb-NO"/>
        </w:rPr>
        <w:t>7</w:t>
      </w:r>
      <w:r w:rsidRPr="00502545">
        <w:rPr>
          <w:rFonts w:ascii="Open Sans" w:hAnsi="Open Sans" w:cs="Open Sans"/>
          <w:lang w:eastAsia="nb-NO"/>
        </w:rPr>
        <w:t xml:space="preserve"> A4-sider, hvor </w:t>
      </w:r>
      <w:r w:rsidRPr="00502545">
        <w:rPr>
          <w:rFonts w:ascii="Open Sans" w:eastAsia="Times New Roman" w:hAnsi="Open Sans" w:cs="Open Sans"/>
          <w:lang w:eastAsia="nb-NO"/>
        </w:rPr>
        <w:t xml:space="preserve">det skal brukes skrifttype </w:t>
      </w:r>
      <w:r w:rsidRPr="00502545">
        <w:rPr>
          <w:rFonts w:ascii="Open Sans" w:hAnsi="Open Sans" w:cs="Open Sans"/>
        </w:rPr>
        <w:t>Open Sans i skriftstørrelse 10 punkt eller større. Topp</w:t>
      </w:r>
      <w:r w:rsidRPr="06FDF28E">
        <w:rPr>
          <w:rFonts w:ascii="Open Sans" w:hAnsi="Open Sans" w:cs="Open Sans"/>
        </w:rPr>
        <w:t>-, bunn- og sidemarger skal være på minimum 2,5 cm.</w:t>
      </w:r>
      <w:r>
        <w:rPr>
          <w:rFonts w:ascii="Open Sans" w:hAnsi="Open Sans" w:cs="Open Sans"/>
        </w:rPr>
        <w:t xml:space="preserve"> Sidebegrensingen er </w:t>
      </w:r>
      <w:r w:rsidR="00457738">
        <w:rPr>
          <w:rFonts w:ascii="Open Sans" w:hAnsi="Open Sans" w:cs="Open Sans"/>
        </w:rPr>
        <w:t xml:space="preserve">eksklusive </w:t>
      </w:r>
      <w:r>
        <w:rPr>
          <w:rFonts w:ascii="Open Sans" w:hAnsi="Open Sans" w:cs="Open Sans"/>
        </w:rPr>
        <w:t xml:space="preserve">illustrasjoner. Alt over </w:t>
      </w:r>
      <w:r w:rsidR="00457738">
        <w:rPr>
          <w:rFonts w:ascii="Open Sans" w:hAnsi="Open Sans" w:cs="Open Sans"/>
        </w:rPr>
        <w:t>7</w:t>
      </w:r>
      <w:r>
        <w:rPr>
          <w:rFonts w:ascii="Open Sans" w:hAnsi="Open Sans" w:cs="Open Sans"/>
        </w:rPr>
        <w:t xml:space="preserve"> sider vil ikke bli evaluert</w:t>
      </w:r>
      <w:r w:rsidR="000647CA">
        <w:rPr>
          <w:rFonts w:ascii="Open Sans" w:hAnsi="Open Sans" w:cs="Open Sans"/>
        </w:rPr>
        <w:t>.</w:t>
      </w:r>
    </w:p>
    <w:p w14:paraId="37BD0026" w14:textId="77777777" w:rsidR="00A56E6B" w:rsidRDefault="00A56E6B">
      <w:pPr>
        <w:rPr>
          <w:rFonts w:ascii="Open Sans" w:hAnsi="Open Sans" w:cs="Open Sans"/>
          <w:lang w:eastAsia="nb-NO"/>
        </w:rPr>
      </w:pPr>
    </w:p>
    <w:p w14:paraId="7B9F512B" w14:textId="77777777" w:rsidR="00367F26" w:rsidRDefault="00367F26" w:rsidP="00367F26">
      <w:pPr>
        <w:rPr>
          <w:rFonts w:ascii="Open Sans" w:hAnsi="Open Sans" w:cs="Open Sans"/>
          <w:lang w:eastAsia="nb-NO"/>
        </w:rPr>
      </w:pPr>
      <w:r w:rsidRPr="009C5885">
        <w:rPr>
          <w:rFonts w:ascii="Open Sans" w:hAnsi="Open Sans" w:cs="Open Sans"/>
          <w:highlight w:val="yellow"/>
          <w:lang w:eastAsia="nb-NO"/>
        </w:rPr>
        <w:t>&lt;Leverandørens besvarelse starter her&gt;</w:t>
      </w:r>
    </w:p>
    <w:p w14:paraId="7EF17EB6" w14:textId="77777777" w:rsidR="00A56E6B" w:rsidRDefault="00A56E6B">
      <w:pPr>
        <w:rPr>
          <w:rFonts w:ascii="Open Sans" w:hAnsi="Open Sans" w:cs="Open Sans"/>
          <w:lang w:eastAsia="nb-NO"/>
        </w:rPr>
      </w:pPr>
    </w:p>
    <w:p w14:paraId="4A4653C4" w14:textId="77777777" w:rsidR="00A755C3" w:rsidRDefault="00A755C3">
      <w:pPr>
        <w:rPr>
          <w:rFonts w:ascii="Open Sans" w:hAnsi="Open Sans" w:cs="Open Sans"/>
          <w:lang w:eastAsia="nb-NO"/>
        </w:rPr>
      </w:pPr>
    </w:p>
    <w:p w14:paraId="6B5BB08D" w14:textId="77777777" w:rsidR="00A56E6B" w:rsidRDefault="00A56E6B">
      <w:pPr>
        <w:rPr>
          <w:rFonts w:ascii="Open Sans" w:hAnsi="Open Sans" w:cs="Open Sans"/>
          <w:lang w:eastAsia="nb-NO"/>
        </w:rPr>
      </w:pPr>
    </w:p>
    <w:p w14:paraId="5421F348" w14:textId="7E7C976A" w:rsidR="00E377D0" w:rsidRDefault="00FE421F" w:rsidP="003D1F72">
      <w:pPr>
        <w:pStyle w:val="Listeavsnitt"/>
        <w:numPr>
          <w:ilvl w:val="0"/>
          <w:numId w:val="25"/>
        </w:numPr>
        <w:rPr>
          <w:rFonts w:ascii="Biryani Bold" w:hAnsi="Biryani Bold"/>
          <w:b/>
          <w:bCs/>
          <w:lang w:eastAsia="nb-NO"/>
        </w:rPr>
      </w:pPr>
      <w:r w:rsidRPr="7B61B533">
        <w:rPr>
          <w:rFonts w:ascii="Biryani Bold" w:hAnsi="Biryani Bold"/>
          <w:b/>
          <w:bCs/>
          <w:lang w:eastAsia="nb-NO"/>
        </w:rPr>
        <w:lastRenderedPageBreak/>
        <w:t xml:space="preserve">Svar på tildelingskriteriet </w:t>
      </w:r>
      <w:r w:rsidR="006777AD" w:rsidRPr="7B61B533">
        <w:rPr>
          <w:rFonts w:ascii="Biryani Bold" w:hAnsi="Biryani Bold"/>
          <w:b/>
          <w:bCs/>
          <w:lang w:eastAsia="nb-NO"/>
        </w:rPr>
        <w:t>«</w:t>
      </w:r>
      <w:r w:rsidR="00E35E34">
        <w:rPr>
          <w:rFonts w:ascii="Biryani Bold" w:hAnsi="Biryani Bold"/>
          <w:b/>
          <w:bCs/>
          <w:lang w:eastAsia="nb-NO"/>
        </w:rPr>
        <w:t xml:space="preserve">K2- </w:t>
      </w:r>
      <w:r w:rsidR="00660EFA">
        <w:rPr>
          <w:rFonts w:ascii="Biryani Bold" w:hAnsi="Biryani Bold"/>
          <w:b/>
          <w:bCs/>
          <w:lang w:eastAsia="nb-NO"/>
        </w:rPr>
        <w:t>Kvalitet</w:t>
      </w:r>
      <w:r w:rsidR="006777AD" w:rsidRPr="7B61B533">
        <w:rPr>
          <w:rFonts w:ascii="Biryani Bold" w:hAnsi="Biryani Bold"/>
          <w:b/>
          <w:bCs/>
          <w:lang w:eastAsia="nb-NO"/>
        </w:rPr>
        <w:t>»</w:t>
      </w:r>
      <w:r w:rsidRPr="7B61B533">
        <w:rPr>
          <w:rFonts w:ascii="Biryani Bold" w:hAnsi="Biryani Bold"/>
          <w:b/>
          <w:bCs/>
          <w:lang w:eastAsia="nb-NO"/>
        </w:rPr>
        <w:t xml:space="preserve"> </w:t>
      </w:r>
      <w:r w:rsidR="00E35E34">
        <w:rPr>
          <w:rFonts w:ascii="Biryani Bold" w:hAnsi="Biryani Bold"/>
          <w:b/>
          <w:bCs/>
          <w:lang w:eastAsia="nb-NO"/>
        </w:rPr>
        <w:t xml:space="preserve">Oppdragsforståelse </w:t>
      </w:r>
      <w:r w:rsidRPr="7B61B533">
        <w:rPr>
          <w:rFonts w:ascii="Biryani Bold" w:hAnsi="Biryani Bold"/>
          <w:b/>
          <w:bCs/>
          <w:lang w:eastAsia="nb-NO"/>
        </w:rPr>
        <w:t xml:space="preserve"> </w:t>
      </w:r>
    </w:p>
    <w:p w14:paraId="0A8C16F1" w14:textId="77777777" w:rsidR="00B56114" w:rsidRPr="002F1FB1" w:rsidRDefault="00B56114" w:rsidP="00B56114">
      <w:pPr>
        <w:rPr>
          <w:rFonts w:ascii="Open Sans" w:hAnsi="Open Sans" w:cs="Open Sans"/>
        </w:rPr>
      </w:pPr>
      <w:r w:rsidRPr="002F1FB1">
        <w:rPr>
          <w:rFonts w:ascii="Open Sans" w:hAnsi="Open Sans" w:cs="Open Sans"/>
        </w:rPr>
        <w:t>Leverandøren skal levere følgende:</w:t>
      </w:r>
    </w:p>
    <w:p w14:paraId="3B58D386" w14:textId="77777777" w:rsidR="00B56114" w:rsidRPr="002F1FB1" w:rsidRDefault="00B56114" w:rsidP="00B56114">
      <w:pPr>
        <w:spacing w:after="0"/>
        <w:rPr>
          <w:rFonts w:ascii="Open Sans" w:hAnsi="Open Sans" w:cs="Open Sans"/>
        </w:rPr>
      </w:pPr>
      <w:r w:rsidRPr="002F1FB1">
        <w:rPr>
          <w:rFonts w:ascii="Open Sans" w:hAnsi="Open Sans" w:cs="Open Sans"/>
        </w:rPr>
        <w:t>Leverandøren skal fremlegge en helhetlig gjennomføringsplan som:</w:t>
      </w:r>
    </w:p>
    <w:p w14:paraId="59B78974" w14:textId="77777777" w:rsidR="00B56114" w:rsidRPr="002F1FB1" w:rsidRDefault="00B56114" w:rsidP="00B56114">
      <w:pPr>
        <w:pStyle w:val="Listeavsnitt"/>
        <w:numPr>
          <w:ilvl w:val="0"/>
          <w:numId w:val="44"/>
        </w:numPr>
        <w:spacing w:after="0" w:line="240" w:lineRule="auto"/>
        <w:rPr>
          <w:rFonts w:ascii="Open Sans" w:hAnsi="Open Sans" w:cs="Open Sans"/>
        </w:rPr>
      </w:pPr>
      <w:r w:rsidRPr="002F1FB1">
        <w:rPr>
          <w:rFonts w:ascii="Open Sans" w:hAnsi="Open Sans" w:cs="Open Sans"/>
        </w:rPr>
        <w:t xml:space="preserve">Gjør rede for hvordan leverandør vil organisere seg inkludert samhandling med byggherre. </w:t>
      </w:r>
    </w:p>
    <w:p w14:paraId="592A82D8" w14:textId="76F38A08" w:rsidR="000647CA" w:rsidRPr="002F1FB1" w:rsidRDefault="00B56114" w:rsidP="00B56114">
      <w:pPr>
        <w:pStyle w:val="Listeavsnitt"/>
        <w:numPr>
          <w:ilvl w:val="0"/>
          <w:numId w:val="43"/>
        </w:numPr>
        <w:spacing w:after="0" w:line="240" w:lineRule="auto"/>
        <w:rPr>
          <w:rFonts w:ascii="Open Sans" w:hAnsi="Open Sans" w:cs="Open Sans"/>
        </w:rPr>
      </w:pPr>
      <w:r w:rsidRPr="002F1FB1">
        <w:rPr>
          <w:rFonts w:ascii="Open Sans" w:hAnsi="Open Sans" w:cs="Open Sans"/>
        </w:rPr>
        <w:t xml:space="preserve">Gjenspeiler de største utfordringene og risikoene i prosjektet inkludert forslag til tiltak. Samt hvordan HMS, KS og hensyn til ytre miljø vil bli ivaretatt gjennom hele byggeprosessen. </w:t>
      </w:r>
    </w:p>
    <w:p w14:paraId="402741A8" w14:textId="77777777" w:rsidR="00C24791" w:rsidRDefault="00C24791" w:rsidP="004E55BD">
      <w:pPr>
        <w:spacing w:after="0" w:line="240" w:lineRule="auto"/>
        <w:rPr>
          <w:rFonts w:ascii="Open Sans" w:hAnsi="Open Sans" w:cs="Open Sans"/>
          <w:lang w:eastAsia="nb-NO"/>
        </w:rPr>
      </w:pPr>
    </w:p>
    <w:p w14:paraId="1A45F46C" w14:textId="77777777" w:rsidR="002F1FB1" w:rsidRPr="002F1FB1" w:rsidRDefault="002F1FB1" w:rsidP="002F1FB1">
      <w:pPr>
        <w:spacing w:after="0"/>
        <w:rPr>
          <w:rFonts w:ascii="Open Sans" w:hAnsi="Open Sans" w:cs="Open Sans"/>
        </w:rPr>
      </w:pPr>
      <w:r w:rsidRPr="002F1FB1">
        <w:rPr>
          <w:rFonts w:ascii="Open Sans" w:hAnsi="Open Sans" w:cs="Open Sans"/>
        </w:rPr>
        <w:t xml:space="preserve">Leverandøren skal også utarbeide en overordnet plan for fremdrift som gjenspeiler gjennomføringsplanen og som gir en oversikt over avhengigheter, risiko og muligheter. Tilbyderen bør synliggjøre milepæler, elementer som havner på kritisk linje, samt risikoreduserende tiltak knyttet til de identifiserte elementene. Fremdriftsplanen skal vise aktivitetene i perioden fra kontraktsignering (14.09.2026) til ferdigstillelse/overlevering 08.05.2028. </w:t>
      </w:r>
    </w:p>
    <w:p w14:paraId="08BE9088" w14:textId="77777777" w:rsidR="002F1FB1" w:rsidRPr="002F1FB1" w:rsidRDefault="002F1FB1" w:rsidP="002F1FB1">
      <w:pPr>
        <w:spacing w:after="0"/>
        <w:rPr>
          <w:rFonts w:ascii="Open Sans" w:hAnsi="Open Sans" w:cs="Open Sans"/>
        </w:rPr>
      </w:pPr>
      <w:r w:rsidRPr="002F1FB1">
        <w:rPr>
          <w:rFonts w:ascii="Open Sans" w:hAnsi="Open Sans" w:cs="Open Sans"/>
        </w:rPr>
        <w:t>Fremdriftsplanen skal vise både fase 1 og fase 2.</w:t>
      </w:r>
    </w:p>
    <w:p w14:paraId="11BB54DA" w14:textId="77777777" w:rsidR="002F1FB1" w:rsidRPr="002F1FB1" w:rsidRDefault="002F1FB1" w:rsidP="002F1FB1">
      <w:pPr>
        <w:spacing w:after="0"/>
        <w:rPr>
          <w:rFonts w:ascii="Open Sans" w:hAnsi="Open Sans" w:cs="Open Sans"/>
        </w:rPr>
      </w:pPr>
    </w:p>
    <w:p w14:paraId="5AB2DF73" w14:textId="77777777" w:rsidR="002F1FB1" w:rsidRPr="002F1FB1" w:rsidRDefault="002F1FB1" w:rsidP="002F1FB1">
      <w:pPr>
        <w:spacing w:after="0"/>
        <w:rPr>
          <w:rFonts w:ascii="Open Sans" w:hAnsi="Open Sans" w:cs="Open Sans"/>
        </w:rPr>
      </w:pPr>
      <w:r w:rsidRPr="002F1FB1">
        <w:rPr>
          <w:rFonts w:ascii="Open Sans" w:hAnsi="Open Sans" w:cs="Open Sans"/>
        </w:rPr>
        <w:t>(Det gjøres oppmerksom på at kontraktsignering er et estimert oppstartstidspunkt, og at endringer kan forekomme.)</w:t>
      </w:r>
    </w:p>
    <w:p w14:paraId="1B3317B8" w14:textId="77777777" w:rsidR="002F1FB1" w:rsidRPr="002F1FB1" w:rsidRDefault="002F1FB1" w:rsidP="002F1FB1">
      <w:pPr>
        <w:spacing w:after="0"/>
        <w:rPr>
          <w:rFonts w:ascii="Open Sans" w:hAnsi="Open Sans" w:cs="Open Sans"/>
        </w:rPr>
      </w:pPr>
    </w:p>
    <w:p w14:paraId="2A4378EE" w14:textId="0CF86E21" w:rsidR="00FD763D" w:rsidRDefault="002F1FB1" w:rsidP="007D7615">
      <w:pPr>
        <w:spacing w:after="0"/>
        <w:rPr>
          <w:rFonts w:ascii="Open Sans" w:hAnsi="Open Sans" w:cs="Open Sans"/>
        </w:rPr>
      </w:pPr>
      <w:r w:rsidRPr="002F1FB1">
        <w:rPr>
          <w:rFonts w:ascii="Open Sans" w:hAnsi="Open Sans" w:cs="Open Sans"/>
        </w:rPr>
        <w:t xml:space="preserve">Fremdriftsplanen utformes i MS Project eller lignende. Leveres som </w:t>
      </w:r>
      <w:proofErr w:type="spellStart"/>
      <w:r w:rsidRPr="002F1FB1">
        <w:rPr>
          <w:rFonts w:ascii="Open Sans" w:hAnsi="Open Sans" w:cs="Open Sans"/>
        </w:rPr>
        <w:t>pdf</w:t>
      </w:r>
      <w:proofErr w:type="spellEnd"/>
      <w:r w:rsidRPr="002F1FB1">
        <w:rPr>
          <w:rFonts w:ascii="Open Sans" w:hAnsi="Open Sans" w:cs="Open Sans"/>
        </w:rPr>
        <w:t xml:space="preserve"> og navngis Vedlegg H. </w:t>
      </w:r>
    </w:p>
    <w:p w14:paraId="31669B3F" w14:textId="77777777" w:rsidR="00FD763D" w:rsidRDefault="00FD763D" w:rsidP="004E55BD">
      <w:pPr>
        <w:spacing w:after="0" w:line="240" w:lineRule="auto"/>
        <w:rPr>
          <w:rFonts w:ascii="Open Sans" w:hAnsi="Open Sans" w:cs="Open Sans"/>
          <w:lang w:eastAsia="nb-NO"/>
        </w:rPr>
      </w:pPr>
    </w:p>
    <w:p w14:paraId="34E039B1" w14:textId="16B9502A" w:rsidR="00FE421F" w:rsidRDefault="00761486" w:rsidP="004E55BD">
      <w:pPr>
        <w:spacing w:after="0" w:line="240" w:lineRule="auto"/>
        <w:rPr>
          <w:rFonts w:ascii="Open Sans" w:eastAsia="Times New Roman" w:hAnsi="Open Sans" w:cs="Open Sans"/>
          <w:lang w:eastAsia="nb-NO"/>
        </w:rPr>
      </w:pPr>
      <w:r w:rsidRPr="00502545">
        <w:rPr>
          <w:rFonts w:ascii="Open Sans" w:hAnsi="Open Sans" w:cs="Open Sans"/>
          <w:lang w:eastAsia="nb-NO"/>
        </w:rPr>
        <w:t xml:space="preserve">Besvarelsen skal være på inntil </w:t>
      </w:r>
      <w:r w:rsidR="002F1FB1">
        <w:rPr>
          <w:rFonts w:ascii="Open Sans" w:hAnsi="Open Sans" w:cs="Open Sans"/>
          <w:lang w:eastAsia="nb-NO"/>
        </w:rPr>
        <w:t xml:space="preserve">5 </w:t>
      </w:r>
      <w:r w:rsidRPr="00502545">
        <w:rPr>
          <w:rFonts w:ascii="Open Sans" w:hAnsi="Open Sans" w:cs="Open Sans"/>
          <w:lang w:eastAsia="nb-NO"/>
        </w:rPr>
        <w:t>A4-sider</w:t>
      </w:r>
      <w:r w:rsidR="00501D3D" w:rsidRPr="00502545">
        <w:rPr>
          <w:rFonts w:ascii="Open Sans" w:hAnsi="Open Sans" w:cs="Open Sans"/>
          <w:lang w:eastAsia="nb-NO"/>
        </w:rPr>
        <w:t xml:space="preserve">, hvor </w:t>
      </w:r>
      <w:r w:rsidR="00501D3D" w:rsidRPr="00502545">
        <w:rPr>
          <w:rFonts w:ascii="Open Sans" w:eastAsia="Times New Roman" w:hAnsi="Open Sans" w:cs="Open Sans"/>
          <w:lang w:eastAsia="nb-NO"/>
        </w:rPr>
        <w:t xml:space="preserve">det skal brukes skrifttype </w:t>
      </w:r>
      <w:r w:rsidR="00501D3D" w:rsidRPr="00502545">
        <w:rPr>
          <w:rFonts w:ascii="Open Sans" w:hAnsi="Open Sans" w:cs="Open Sans"/>
        </w:rPr>
        <w:t>Open Sans i skriftstørrelse 10 punkt eller større. Topp</w:t>
      </w:r>
      <w:r w:rsidR="00501D3D" w:rsidRPr="06FDF28E">
        <w:rPr>
          <w:rFonts w:ascii="Open Sans" w:hAnsi="Open Sans" w:cs="Open Sans"/>
        </w:rPr>
        <w:t>-, bunn- og sidemarger skal være på minimum 2,5 cm.</w:t>
      </w:r>
      <w:r w:rsidR="00AF4911">
        <w:rPr>
          <w:rFonts w:ascii="Open Sans" w:hAnsi="Open Sans" w:cs="Open Sans"/>
        </w:rPr>
        <w:t xml:space="preserve"> Sidebegrensingen er </w:t>
      </w:r>
      <w:r w:rsidR="00EA0BEE">
        <w:rPr>
          <w:rFonts w:ascii="Open Sans" w:hAnsi="Open Sans" w:cs="Open Sans"/>
        </w:rPr>
        <w:t>eksklusive</w:t>
      </w:r>
      <w:r w:rsidR="00AF4911">
        <w:rPr>
          <w:rFonts w:ascii="Open Sans" w:hAnsi="Open Sans" w:cs="Open Sans"/>
        </w:rPr>
        <w:t xml:space="preserve"> eventuelle illustrasjoner. Alt over </w:t>
      </w:r>
      <w:r w:rsidR="002F1FB1">
        <w:rPr>
          <w:rFonts w:ascii="Open Sans" w:hAnsi="Open Sans" w:cs="Open Sans"/>
        </w:rPr>
        <w:t>5</w:t>
      </w:r>
      <w:r w:rsidR="00AF4911">
        <w:rPr>
          <w:rFonts w:ascii="Open Sans" w:hAnsi="Open Sans" w:cs="Open Sans"/>
        </w:rPr>
        <w:t xml:space="preserve"> sider vil ikke bli evaluert</w:t>
      </w:r>
      <w:r w:rsidR="000647CA">
        <w:rPr>
          <w:rFonts w:ascii="Open Sans" w:hAnsi="Open Sans" w:cs="Open Sans"/>
        </w:rPr>
        <w:t>.</w:t>
      </w:r>
    </w:p>
    <w:p w14:paraId="54E11B9C" w14:textId="77777777" w:rsidR="004E55BD" w:rsidRPr="004E55BD" w:rsidRDefault="004E55BD" w:rsidP="004E55BD">
      <w:pPr>
        <w:spacing w:after="0" w:line="240" w:lineRule="auto"/>
        <w:rPr>
          <w:rFonts w:ascii="Open Sans" w:eastAsia="Times New Roman" w:hAnsi="Open Sans" w:cs="Open Sans"/>
          <w:lang w:eastAsia="nb-NO"/>
        </w:rPr>
      </w:pPr>
    </w:p>
    <w:p w14:paraId="6D289A8F" w14:textId="79B68E5A" w:rsidR="00FE421F" w:rsidRDefault="00A057F0" w:rsidP="00FE421F">
      <w:pPr>
        <w:rPr>
          <w:rFonts w:ascii="Open Sans" w:hAnsi="Open Sans" w:cs="Open Sans"/>
          <w:lang w:eastAsia="nb-NO"/>
        </w:rPr>
      </w:pPr>
      <w:r w:rsidRPr="009C5885">
        <w:rPr>
          <w:rFonts w:ascii="Open Sans" w:hAnsi="Open Sans" w:cs="Open Sans"/>
          <w:highlight w:val="yellow"/>
          <w:lang w:eastAsia="nb-NO"/>
        </w:rPr>
        <w:t>&lt;Leverandørens besvarelse starter her&gt;</w:t>
      </w:r>
    </w:p>
    <w:p w14:paraId="30C86A64" w14:textId="77777777" w:rsidR="008B49D0" w:rsidRDefault="008B49D0" w:rsidP="00FE421F">
      <w:pPr>
        <w:rPr>
          <w:rFonts w:ascii="Open Sans" w:hAnsi="Open Sans" w:cs="Open Sans"/>
          <w:lang w:eastAsia="nb-NO"/>
        </w:rPr>
      </w:pPr>
    </w:p>
    <w:p w14:paraId="1E32C75B" w14:textId="77777777" w:rsidR="002F1FB1" w:rsidRDefault="002F1FB1" w:rsidP="00FE421F">
      <w:pPr>
        <w:rPr>
          <w:rFonts w:ascii="Open Sans" w:hAnsi="Open Sans" w:cs="Open Sans"/>
          <w:lang w:eastAsia="nb-NO"/>
        </w:rPr>
      </w:pPr>
    </w:p>
    <w:p w14:paraId="07D57B3B" w14:textId="77777777" w:rsidR="002F1FB1" w:rsidRDefault="002F1FB1" w:rsidP="00FE421F">
      <w:pPr>
        <w:rPr>
          <w:rFonts w:ascii="Open Sans" w:hAnsi="Open Sans" w:cs="Open Sans"/>
          <w:lang w:eastAsia="nb-NO"/>
        </w:rPr>
      </w:pPr>
    </w:p>
    <w:p w14:paraId="2BB4D3C6" w14:textId="77777777" w:rsidR="002F1FB1" w:rsidRDefault="002F1FB1" w:rsidP="00FE421F">
      <w:pPr>
        <w:rPr>
          <w:rFonts w:ascii="Open Sans" w:hAnsi="Open Sans" w:cs="Open Sans"/>
          <w:lang w:eastAsia="nb-NO"/>
        </w:rPr>
      </w:pPr>
    </w:p>
    <w:p w14:paraId="0746714D" w14:textId="77777777" w:rsidR="002F1FB1" w:rsidRDefault="002F1FB1" w:rsidP="00FE421F">
      <w:pPr>
        <w:rPr>
          <w:rFonts w:ascii="Open Sans" w:hAnsi="Open Sans" w:cs="Open Sans"/>
          <w:lang w:eastAsia="nb-NO"/>
        </w:rPr>
      </w:pPr>
    </w:p>
    <w:p w14:paraId="14E0B67E" w14:textId="77777777" w:rsidR="002F1FB1" w:rsidRDefault="002F1FB1" w:rsidP="00FE421F">
      <w:pPr>
        <w:rPr>
          <w:rFonts w:ascii="Open Sans" w:hAnsi="Open Sans" w:cs="Open Sans"/>
          <w:lang w:eastAsia="nb-NO"/>
        </w:rPr>
      </w:pPr>
    </w:p>
    <w:p w14:paraId="3BF2FEFB" w14:textId="77777777" w:rsidR="002F1FB1" w:rsidRDefault="002F1FB1" w:rsidP="00FE421F">
      <w:pPr>
        <w:rPr>
          <w:rFonts w:ascii="Open Sans" w:hAnsi="Open Sans" w:cs="Open Sans"/>
          <w:lang w:eastAsia="nb-NO"/>
        </w:rPr>
      </w:pPr>
    </w:p>
    <w:p w14:paraId="5C587759" w14:textId="77777777" w:rsidR="002F1FB1" w:rsidRDefault="002F1FB1" w:rsidP="00FE421F">
      <w:pPr>
        <w:rPr>
          <w:rFonts w:ascii="Open Sans" w:hAnsi="Open Sans" w:cs="Open Sans"/>
          <w:lang w:eastAsia="nb-NO"/>
        </w:rPr>
      </w:pPr>
    </w:p>
    <w:p w14:paraId="03DEE0F0" w14:textId="77777777" w:rsidR="002F1FB1" w:rsidRDefault="002F1FB1" w:rsidP="00FE421F">
      <w:pPr>
        <w:rPr>
          <w:rFonts w:ascii="Open Sans" w:hAnsi="Open Sans" w:cs="Open Sans"/>
          <w:lang w:eastAsia="nb-NO"/>
        </w:rPr>
      </w:pPr>
    </w:p>
    <w:p w14:paraId="42EAC97E" w14:textId="77777777" w:rsidR="00AD3BB6" w:rsidRDefault="00AD3BB6" w:rsidP="00FE421F">
      <w:pPr>
        <w:rPr>
          <w:rFonts w:ascii="Open Sans" w:hAnsi="Open Sans" w:cs="Open Sans"/>
          <w:lang w:eastAsia="nb-NO"/>
        </w:rPr>
      </w:pPr>
    </w:p>
    <w:p w14:paraId="706BB176" w14:textId="77777777" w:rsidR="008B49D0" w:rsidRDefault="008B49D0" w:rsidP="00FE421F">
      <w:pPr>
        <w:rPr>
          <w:rFonts w:ascii="Open Sans" w:hAnsi="Open Sans" w:cs="Open Sans"/>
          <w:lang w:eastAsia="nb-NO"/>
        </w:rPr>
      </w:pPr>
    </w:p>
    <w:p w14:paraId="57675BED" w14:textId="3A9C10C4" w:rsidR="008B49D0" w:rsidRPr="00280025" w:rsidRDefault="00A56E6B" w:rsidP="00FE421F">
      <w:pPr>
        <w:pStyle w:val="Listeavsnitt"/>
        <w:numPr>
          <w:ilvl w:val="0"/>
          <w:numId w:val="25"/>
        </w:numPr>
        <w:rPr>
          <w:rFonts w:ascii="Biryani Bold" w:hAnsi="Biryani Bold"/>
          <w:b/>
          <w:bCs/>
          <w:lang w:eastAsia="nb-NO"/>
        </w:rPr>
      </w:pPr>
      <w:r w:rsidRPr="7B61B533">
        <w:rPr>
          <w:rFonts w:ascii="Biryani Bold" w:hAnsi="Biryani Bold"/>
          <w:b/>
          <w:bCs/>
          <w:lang w:eastAsia="nb-NO"/>
        </w:rPr>
        <w:lastRenderedPageBreak/>
        <w:t>Svar på tildelingskriteriet «</w:t>
      </w:r>
      <w:r>
        <w:rPr>
          <w:rFonts w:ascii="Biryani Bold" w:hAnsi="Biryani Bold"/>
          <w:b/>
          <w:bCs/>
          <w:lang w:eastAsia="nb-NO"/>
        </w:rPr>
        <w:t>Kvalitet</w:t>
      </w:r>
      <w:r w:rsidRPr="7B61B533">
        <w:rPr>
          <w:rFonts w:ascii="Biryani Bold" w:hAnsi="Biryani Bold"/>
          <w:b/>
          <w:bCs/>
          <w:lang w:eastAsia="nb-NO"/>
        </w:rPr>
        <w:t>»</w:t>
      </w:r>
      <w:r>
        <w:rPr>
          <w:rFonts w:ascii="Biryani Bold" w:hAnsi="Biryani Bold"/>
          <w:b/>
          <w:bCs/>
          <w:lang w:eastAsia="nb-NO"/>
        </w:rPr>
        <w:t xml:space="preserve">, </w:t>
      </w:r>
      <w:r w:rsidR="00280025">
        <w:rPr>
          <w:rFonts w:ascii="Biryani Bold" w:hAnsi="Biryani Bold"/>
          <w:b/>
          <w:bCs/>
          <w:lang w:eastAsia="nb-NO"/>
        </w:rPr>
        <w:t>T</w:t>
      </w:r>
      <w:r>
        <w:rPr>
          <w:rFonts w:ascii="Biryani Bold" w:hAnsi="Biryani Bold"/>
          <w:b/>
          <w:bCs/>
          <w:lang w:eastAsia="nb-NO"/>
        </w:rPr>
        <w:t xml:space="preserve">ilbudt nøkkelpersonell </w:t>
      </w:r>
      <w:r w:rsidRPr="7B61B533">
        <w:rPr>
          <w:rFonts w:ascii="Biryani Bold" w:hAnsi="Biryani Bold"/>
          <w:b/>
          <w:bCs/>
          <w:lang w:eastAsia="nb-NO"/>
        </w:rPr>
        <w:t xml:space="preserve"> </w:t>
      </w:r>
    </w:p>
    <w:p w14:paraId="1AF6A781" w14:textId="2A20A949" w:rsidR="00A56E6B" w:rsidRPr="00C24791" w:rsidRDefault="00A56E6B" w:rsidP="00A56E6B">
      <w:pPr>
        <w:rPr>
          <w:rFonts w:ascii="Open Sans" w:hAnsi="Open Sans" w:cs="Open Sans"/>
          <w:highlight w:val="yellow"/>
          <w:lang w:eastAsia="nb-NO"/>
        </w:rPr>
      </w:pPr>
      <w:r w:rsidRPr="38F71C16">
        <w:rPr>
          <w:rFonts w:ascii="Open Sans" w:hAnsi="Open Sans" w:cs="Open Sans"/>
          <w:lang w:eastAsia="nb-NO"/>
        </w:rPr>
        <w:t xml:space="preserve">Leverandøren skal levere CV på inntil 2 A4-sider for hver av de </w:t>
      </w:r>
      <w:r w:rsidR="00280025" w:rsidRPr="38F71C16">
        <w:rPr>
          <w:rFonts w:ascii="Open Sans" w:hAnsi="Open Sans" w:cs="Open Sans"/>
          <w:lang w:eastAsia="nb-NO"/>
        </w:rPr>
        <w:t>oppgitte</w:t>
      </w:r>
      <w:r w:rsidRPr="38F71C16">
        <w:rPr>
          <w:rFonts w:ascii="Open Sans" w:hAnsi="Open Sans" w:cs="Open Sans"/>
          <w:lang w:eastAsia="nb-NO"/>
        </w:rPr>
        <w:t xml:space="preserve"> ressursene. Leverandør skal ta i bruk </w:t>
      </w:r>
      <w:r w:rsidR="008E0909">
        <w:rPr>
          <w:rFonts w:ascii="Open Sans" w:hAnsi="Open Sans" w:cs="Open Sans"/>
          <w:lang w:eastAsia="nb-NO"/>
        </w:rPr>
        <w:t>Vedlegg G</w:t>
      </w:r>
      <w:r w:rsidRPr="38F71C16">
        <w:rPr>
          <w:rFonts w:ascii="Open Sans" w:hAnsi="Open Sans" w:cs="Open Sans"/>
          <w:i/>
          <w:iCs/>
          <w:lang w:eastAsia="nb-NO"/>
        </w:rPr>
        <w:t xml:space="preserve"> – CV utvalgt personel</w:t>
      </w:r>
      <w:r w:rsidR="008E0909">
        <w:rPr>
          <w:rFonts w:ascii="Open Sans" w:hAnsi="Open Sans" w:cs="Open Sans"/>
          <w:i/>
          <w:iCs/>
          <w:lang w:eastAsia="nb-NO"/>
        </w:rPr>
        <w:t>l.</w:t>
      </w:r>
    </w:p>
    <w:p w14:paraId="10D68A60" w14:textId="77777777" w:rsidR="007A7144" w:rsidRPr="007A7144" w:rsidRDefault="007A7144" w:rsidP="007A7144">
      <w:pPr>
        <w:spacing w:after="0" w:line="276" w:lineRule="auto"/>
        <w:rPr>
          <w:rFonts w:ascii="Open Sans" w:hAnsi="Open Sans" w:cs="Open Sans"/>
          <w:lang w:eastAsia="nb-NO"/>
        </w:rPr>
      </w:pPr>
      <w:r w:rsidRPr="007A7144">
        <w:rPr>
          <w:rFonts w:ascii="Open Sans" w:hAnsi="Open Sans" w:cs="Open Sans"/>
          <w:lang w:eastAsia="nb-NO"/>
        </w:rPr>
        <w:t xml:space="preserve">Leverandøren skal vedlegge </w:t>
      </w:r>
      <w:proofErr w:type="spellStart"/>
      <w:r w:rsidRPr="007A7144">
        <w:rPr>
          <w:rFonts w:ascii="Open Sans" w:hAnsi="Open Sans" w:cs="Open Sans"/>
          <w:lang w:eastAsia="nb-NO"/>
        </w:rPr>
        <w:t>CV’er</w:t>
      </w:r>
      <w:proofErr w:type="spellEnd"/>
      <w:r w:rsidRPr="007A7144">
        <w:rPr>
          <w:rFonts w:ascii="Open Sans" w:hAnsi="Open Sans" w:cs="Open Sans"/>
          <w:lang w:eastAsia="nb-NO"/>
        </w:rPr>
        <w:t xml:space="preserve"> for følgende tilbudte nøkkelpersoner iht. leverandørens organisering av oppdraget:</w:t>
      </w:r>
    </w:p>
    <w:p w14:paraId="11873BA7" w14:textId="77777777" w:rsidR="007A7144" w:rsidRPr="007A7144" w:rsidRDefault="007A7144" w:rsidP="007A7144">
      <w:pPr>
        <w:pStyle w:val="Listeavsnitt"/>
        <w:numPr>
          <w:ilvl w:val="0"/>
          <w:numId w:val="45"/>
        </w:numPr>
        <w:spacing w:after="0" w:line="276" w:lineRule="auto"/>
        <w:rPr>
          <w:rFonts w:ascii="Open Sans" w:hAnsi="Open Sans" w:cs="Open Sans"/>
          <w:lang w:eastAsia="nb-NO"/>
        </w:rPr>
      </w:pPr>
      <w:r w:rsidRPr="007A7144">
        <w:rPr>
          <w:rFonts w:ascii="Open Sans" w:hAnsi="Open Sans" w:cs="Open Sans"/>
          <w:lang w:eastAsia="nb-NO"/>
        </w:rPr>
        <w:t>Prosjektleder</w:t>
      </w:r>
    </w:p>
    <w:p w14:paraId="0C0820AE" w14:textId="77777777" w:rsidR="007A7144" w:rsidRPr="007A7144" w:rsidRDefault="007A7144" w:rsidP="007A7144">
      <w:pPr>
        <w:pStyle w:val="Listeavsnitt"/>
        <w:numPr>
          <w:ilvl w:val="0"/>
          <w:numId w:val="45"/>
        </w:numPr>
        <w:spacing w:after="0" w:line="276" w:lineRule="auto"/>
        <w:rPr>
          <w:rFonts w:ascii="Open Sans" w:hAnsi="Open Sans" w:cs="Open Sans"/>
          <w:lang w:eastAsia="nb-NO"/>
        </w:rPr>
      </w:pPr>
      <w:r w:rsidRPr="007A7144">
        <w:rPr>
          <w:rFonts w:ascii="Open Sans" w:hAnsi="Open Sans" w:cs="Open Sans"/>
          <w:lang w:eastAsia="nb-NO"/>
        </w:rPr>
        <w:t>Prosjekteringsleder</w:t>
      </w:r>
    </w:p>
    <w:p w14:paraId="2EDA70BA" w14:textId="77777777" w:rsidR="007A7144" w:rsidRPr="007A7144" w:rsidRDefault="007A7144" w:rsidP="007A7144">
      <w:pPr>
        <w:pStyle w:val="Listeavsnitt"/>
        <w:numPr>
          <w:ilvl w:val="0"/>
          <w:numId w:val="45"/>
        </w:numPr>
        <w:spacing w:after="0" w:line="276" w:lineRule="auto"/>
        <w:rPr>
          <w:rFonts w:ascii="Open Sans" w:hAnsi="Open Sans" w:cs="Open Sans"/>
          <w:lang w:eastAsia="nb-NO"/>
        </w:rPr>
      </w:pPr>
      <w:r w:rsidRPr="007A7144">
        <w:rPr>
          <w:rFonts w:ascii="Open Sans" w:hAnsi="Open Sans" w:cs="Open Sans"/>
          <w:lang w:eastAsia="nb-NO"/>
        </w:rPr>
        <w:t xml:space="preserve">Anleggsleder </w:t>
      </w:r>
    </w:p>
    <w:p w14:paraId="0D236E48" w14:textId="77777777" w:rsidR="007A7144" w:rsidRPr="007A7144" w:rsidRDefault="007A7144" w:rsidP="007A7144">
      <w:pPr>
        <w:pStyle w:val="Listeavsnitt"/>
        <w:numPr>
          <w:ilvl w:val="0"/>
          <w:numId w:val="45"/>
        </w:numPr>
        <w:spacing w:after="0" w:line="276" w:lineRule="auto"/>
        <w:rPr>
          <w:rFonts w:ascii="Open Sans" w:hAnsi="Open Sans" w:cs="Open Sans"/>
          <w:lang w:eastAsia="nb-NO"/>
        </w:rPr>
      </w:pPr>
      <w:r w:rsidRPr="007A7144">
        <w:rPr>
          <w:rFonts w:ascii="Open Sans" w:hAnsi="Open Sans" w:cs="Open Sans"/>
          <w:lang w:eastAsia="nb-NO"/>
        </w:rPr>
        <w:t xml:space="preserve">Arkitekt </w:t>
      </w:r>
    </w:p>
    <w:p w14:paraId="6623AFD4" w14:textId="51BC4957" w:rsidR="007A7144" w:rsidRDefault="007A7144" w:rsidP="007A7144">
      <w:pPr>
        <w:pStyle w:val="Listeavsnitt"/>
        <w:numPr>
          <w:ilvl w:val="0"/>
          <w:numId w:val="45"/>
        </w:numPr>
        <w:spacing w:after="0" w:line="276" w:lineRule="auto"/>
        <w:rPr>
          <w:rFonts w:ascii="Open Sans" w:hAnsi="Open Sans" w:cs="Open Sans"/>
          <w:lang w:eastAsia="nb-NO"/>
        </w:rPr>
      </w:pPr>
      <w:r w:rsidRPr="007A7144">
        <w:rPr>
          <w:rFonts w:ascii="Open Sans" w:hAnsi="Open Sans" w:cs="Open Sans"/>
          <w:lang w:eastAsia="nb-NO"/>
        </w:rPr>
        <w:t xml:space="preserve">Arealplanlegger </w:t>
      </w:r>
    </w:p>
    <w:p w14:paraId="736A12A2" w14:textId="77777777" w:rsidR="007A7144" w:rsidRPr="007A7144" w:rsidRDefault="007A7144" w:rsidP="007A7144">
      <w:pPr>
        <w:pStyle w:val="Listeavsnitt"/>
        <w:spacing w:after="0" w:line="276" w:lineRule="auto"/>
        <w:rPr>
          <w:rFonts w:ascii="Open Sans" w:hAnsi="Open Sans" w:cs="Open Sans"/>
          <w:lang w:eastAsia="nb-NO"/>
        </w:rPr>
      </w:pPr>
    </w:p>
    <w:p w14:paraId="73268939" w14:textId="6D642DAF" w:rsidR="007A7144" w:rsidRDefault="007A7144" w:rsidP="007A7144">
      <w:pPr>
        <w:spacing w:after="0" w:line="276" w:lineRule="auto"/>
        <w:rPr>
          <w:rFonts w:ascii="Open Sans" w:hAnsi="Open Sans" w:cs="Open Sans"/>
          <w:lang w:eastAsia="nb-NO"/>
        </w:rPr>
      </w:pPr>
      <w:r w:rsidRPr="007A7144">
        <w:rPr>
          <w:rFonts w:ascii="Open Sans" w:hAnsi="Open Sans" w:cs="Open Sans"/>
          <w:lang w:eastAsia="nb-NO"/>
        </w:rPr>
        <w:t>Tilbudt nøkkelpersonells oppdragsforståelse vil kunne bli verifisert i eventuelle forhandlingsmøter.</w:t>
      </w:r>
    </w:p>
    <w:p w14:paraId="34ACE60A" w14:textId="77777777" w:rsidR="008E0909" w:rsidRPr="007A7144" w:rsidRDefault="008E0909" w:rsidP="007A7144">
      <w:pPr>
        <w:spacing w:after="0" w:line="276" w:lineRule="auto"/>
        <w:rPr>
          <w:rFonts w:ascii="Open Sans" w:hAnsi="Open Sans" w:cs="Open Sans"/>
          <w:lang w:eastAsia="nb-NO"/>
        </w:rPr>
      </w:pPr>
    </w:p>
    <w:p w14:paraId="286B4FFC" w14:textId="77777777" w:rsidR="007A7144" w:rsidRPr="007A7144" w:rsidRDefault="007A7144" w:rsidP="007A7144">
      <w:pPr>
        <w:spacing w:after="0" w:line="276" w:lineRule="auto"/>
        <w:rPr>
          <w:rFonts w:ascii="Open Sans" w:hAnsi="Open Sans" w:cs="Open Sans"/>
          <w:lang w:eastAsia="nb-NO"/>
        </w:rPr>
      </w:pPr>
      <w:r w:rsidRPr="007A7144">
        <w:rPr>
          <w:rFonts w:ascii="Open Sans" w:hAnsi="Open Sans" w:cs="Open Sans"/>
          <w:lang w:eastAsia="nb-NO"/>
        </w:rPr>
        <w:t xml:space="preserve">Videre skal det redegjøres for organiseringen i prosjektet og sammensetning av nøkkelpersonell. </w:t>
      </w:r>
    </w:p>
    <w:p w14:paraId="747B4D8F" w14:textId="77777777" w:rsidR="007A7144" w:rsidRDefault="007A7144" w:rsidP="007A7144">
      <w:pPr>
        <w:rPr>
          <w:rFonts w:ascii="Open Sans" w:hAnsi="Open Sans" w:cs="Open Sans"/>
          <w:lang w:eastAsia="nb-NO"/>
        </w:rPr>
      </w:pPr>
    </w:p>
    <w:p w14:paraId="6632B9B4" w14:textId="0AB247DB" w:rsidR="007A7144" w:rsidRPr="007A7144" w:rsidRDefault="007A7144" w:rsidP="007A7144">
      <w:pPr>
        <w:rPr>
          <w:rFonts w:ascii="Open Sans" w:hAnsi="Open Sans" w:cs="Open Sans"/>
          <w:lang w:eastAsia="nb-NO"/>
        </w:rPr>
      </w:pPr>
      <w:r w:rsidRPr="007A7144">
        <w:rPr>
          <w:rFonts w:ascii="Open Sans" w:hAnsi="Open Sans" w:cs="Open Sans"/>
          <w:lang w:eastAsia="nb-NO"/>
        </w:rPr>
        <w:t xml:space="preserve">Besvarelsen skal være på maksimalt 2 A4 sider ekskl. illustrasjoner (skrifttype Open Sand, skriftstørrelse 10 punkt eller større, topp-, bunn- og sidemarger skal være minimum 2,5 cm). Alt utover 2 A4 sider vil ikke evalueres. </w:t>
      </w:r>
    </w:p>
    <w:p w14:paraId="430B235B" w14:textId="77777777" w:rsidR="007A7144" w:rsidRPr="007A7144" w:rsidRDefault="007A7144" w:rsidP="007A7144">
      <w:pPr>
        <w:spacing w:after="0"/>
        <w:rPr>
          <w:rFonts w:ascii="Open Sans" w:hAnsi="Open Sans" w:cs="Open Sans"/>
          <w:lang w:eastAsia="nb-NO"/>
        </w:rPr>
      </w:pPr>
      <w:r w:rsidRPr="007A7144">
        <w:rPr>
          <w:rFonts w:ascii="Open Sans" w:hAnsi="Open Sans" w:cs="Open Sans"/>
          <w:lang w:eastAsia="nb-NO"/>
        </w:rPr>
        <w:t>Organisasjonskart inngår ikke i sidebegrensningen.</w:t>
      </w:r>
    </w:p>
    <w:p w14:paraId="5D0DD8DC" w14:textId="77777777" w:rsidR="00EA0BEE" w:rsidRPr="004E55BD" w:rsidRDefault="00EA0BEE" w:rsidP="00EA0BEE">
      <w:pPr>
        <w:spacing w:after="0" w:line="240" w:lineRule="auto"/>
        <w:rPr>
          <w:rFonts w:ascii="Open Sans" w:eastAsia="Times New Roman" w:hAnsi="Open Sans" w:cs="Open Sans"/>
          <w:lang w:eastAsia="nb-NO"/>
        </w:rPr>
      </w:pPr>
    </w:p>
    <w:p w14:paraId="77456A20" w14:textId="77777777" w:rsidR="00EA0BEE" w:rsidRDefault="00EA0BEE" w:rsidP="00EA0BEE">
      <w:pPr>
        <w:rPr>
          <w:rFonts w:ascii="Open Sans" w:hAnsi="Open Sans" w:cs="Open Sans"/>
          <w:lang w:eastAsia="nb-NO"/>
        </w:rPr>
      </w:pPr>
      <w:r w:rsidRPr="009C5885">
        <w:rPr>
          <w:rFonts w:ascii="Open Sans" w:hAnsi="Open Sans" w:cs="Open Sans"/>
          <w:highlight w:val="yellow"/>
          <w:lang w:eastAsia="nb-NO"/>
        </w:rPr>
        <w:t>&lt;Leverandørens besvarelse starter her&gt;</w:t>
      </w:r>
    </w:p>
    <w:p w14:paraId="66FBC546" w14:textId="77777777" w:rsidR="00895B96" w:rsidRDefault="00895B96" w:rsidP="00FE421F">
      <w:pPr>
        <w:rPr>
          <w:rFonts w:ascii="Open Sans" w:hAnsi="Open Sans" w:cs="Open Sans"/>
          <w:lang w:eastAsia="nb-NO"/>
        </w:rPr>
      </w:pPr>
    </w:p>
    <w:p w14:paraId="263D6FD2" w14:textId="77777777" w:rsidR="00895B96" w:rsidRDefault="00895B96" w:rsidP="00FE421F">
      <w:pPr>
        <w:rPr>
          <w:rFonts w:ascii="Open Sans" w:hAnsi="Open Sans" w:cs="Open Sans"/>
          <w:lang w:eastAsia="nb-NO"/>
        </w:rPr>
      </w:pPr>
    </w:p>
    <w:p w14:paraId="3B22F2BD" w14:textId="77777777" w:rsidR="00895B96" w:rsidRDefault="00895B96" w:rsidP="00FE421F">
      <w:pPr>
        <w:rPr>
          <w:rFonts w:ascii="Open Sans" w:hAnsi="Open Sans" w:cs="Open Sans"/>
          <w:lang w:eastAsia="nb-NO"/>
        </w:rPr>
      </w:pPr>
    </w:p>
    <w:p w14:paraId="5C21DBEA" w14:textId="77777777" w:rsidR="00895B96" w:rsidRDefault="00895B96" w:rsidP="00FE421F">
      <w:pPr>
        <w:rPr>
          <w:rFonts w:ascii="Open Sans" w:hAnsi="Open Sans" w:cs="Open Sans"/>
          <w:lang w:eastAsia="nb-NO"/>
        </w:rPr>
      </w:pPr>
    </w:p>
    <w:p w14:paraId="56949D76" w14:textId="77777777" w:rsidR="00895B96" w:rsidRDefault="00895B96" w:rsidP="00FE421F">
      <w:pPr>
        <w:rPr>
          <w:rFonts w:ascii="Open Sans" w:hAnsi="Open Sans" w:cs="Open Sans"/>
          <w:lang w:eastAsia="nb-NO"/>
        </w:rPr>
      </w:pPr>
    </w:p>
    <w:p w14:paraId="5751AD06" w14:textId="77777777" w:rsidR="00895B96" w:rsidRDefault="00895B96" w:rsidP="00FE421F">
      <w:pPr>
        <w:rPr>
          <w:rFonts w:ascii="Open Sans" w:hAnsi="Open Sans" w:cs="Open Sans"/>
          <w:lang w:eastAsia="nb-NO"/>
        </w:rPr>
      </w:pPr>
    </w:p>
    <w:p w14:paraId="68212997" w14:textId="77777777" w:rsidR="00895B96" w:rsidRDefault="00895B96" w:rsidP="00FE421F">
      <w:pPr>
        <w:rPr>
          <w:rFonts w:ascii="Open Sans" w:hAnsi="Open Sans" w:cs="Open Sans"/>
          <w:lang w:eastAsia="nb-NO"/>
        </w:rPr>
      </w:pPr>
    </w:p>
    <w:p w14:paraId="12BC5B93" w14:textId="77777777" w:rsidR="00895B96" w:rsidRDefault="00895B96" w:rsidP="00FE421F">
      <w:pPr>
        <w:rPr>
          <w:rFonts w:ascii="Open Sans" w:hAnsi="Open Sans" w:cs="Open Sans"/>
          <w:lang w:eastAsia="nb-NO"/>
        </w:rPr>
      </w:pPr>
    </w:p>
    <w:p w14:paraId="4C0CA549" w14:textId="77777777" w:rsidR="00895B96" w:rsidRDefault="00895B96" w:rsidP="00FE421F">
      <w:pPr>
        <w:rPr>
          <w:rFonts w:ascii="Open Sans" w:hAnsi="Open Sans" w:cs="Open Sans"/>
          <w:lang w:eastAsia="nb-NO"/>
        </w:rPr>
      </w:pPr>
    </w:p>
    <w:p w14:paraId="4C8979CA" w14:textId="77777777" w:rsidR="00F86C7F" w:rsidRPr="00FE421F" w:rsidRDefault="00F86C7F" w:rsidP="00FE421F">
      <w:pPr>
        <w:rPr>
          <w:rFonts w:ascii="Open Sans" w:hAnsi="Open Sans" w:cs="Open Sans"/>
          <w:lang w:eastAsia="nb-NO"/>
        </w:rPr>
      </w:pPr>
    </w:p>
    <w:sectPr w:rsidR="00F86C7F" w:rsidRPr="00FE421F" w:rsidSect="00EB3904">
      <w:headerReference w:type="default" r:id="rId12"/>
      <w:footerReference w:type="defaul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580D0" w14:textId="77777777" w:rsidR="00477FC0" w:rsidRDefault="00477FC0" w:rsidP="0032750F">
      <w:pPr>
        <w:spacing w:after="0" w:line="240" w:lineRule="auto"/>
      </w:pPr>
      <w:r>
        <w:separator/>
      </w:r>
    </w:p>
  </w:endnote>
  <w:endnote w:type="continuationSeparator" w:id="0">
    <w:p w14:paraId="1A6FDEC4" w14:textId="77777777" w:rsidR="00477FC0" w:rsidRDefault="00477FC0" w:rsidP="0032750F">
      <w:pPr>
        <w:spacing w:after="0" w:line="240" w:lineRule="auto"/>
      </w:pPr>
      <w:r>
        <w:continuationSeparator/>
      </w:r>
    </w:p>
  </w:endnote>
  <w:endnote w:type="continuationNotice" w:id="1">
    <w:p w14:paraId="35CD9ABE" w14:textId="77777777" w:rsidR="00477FC0" w:rsidRDefault="00477F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ryani Black">
    <w:altName w:val="Nirmala UI"/>
    <w:panose1 w:val="00000A00000000000000"/>
    <w:charset w:val="00"/>
    <w:family w:val="auto"/>
    <w:pitch w:val="variable"/>
    <w:sig w:usb0="00008007" w:usb1="00000000" w:usb2="00000000" w:usb3="00000000" w:csb0="00000093" w:csb1="00000000"/>
  </w:font>
  <w:font w:name="Biryani Bold">
    <w:altName w:val="Cambria"/>
    <w:panose1 w:val="00000000000000000000"/>
    <w:charset w:val="00"/>
    <w:family w:val="roman"/>
    <w:notTrueType/>
    <w:pitch w:val="default"/>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F7C0" w14:textId="135A2E92" w:rsidR="00C930C5" w:rsidRPr="00BE0231" w:rsidRDefault="00B331B8" w:rsidP="00B331B8">
    <w:pPr>
      <w:pStyle w:val="Bunntekst"/>
      <w:jc w:val="center"/>
      <w:rPr>
        <w:sz w:val="12"/>
        <w:szCs w:val="12"/>
      </w:rPr>
    </w:pPr>
    <w:r>
      <w:rPr>
        <w:sz w:val="12"/>
        <w:szCs w:val="12"/>
      </w:rPr>
      <w:tab/>
    </w:r>
    <w:r>
      <w:rPr>
        <w:sz w:val="12"/>
        <w:szCs w:val="12"/>
      </w:rPr>
      <w:tab/>
    </w:r>
    <w:r w:rsidRPr="00BE0231">
      <w:rPr>
        <w:sz w:val="12"/>
        <w:szCs w:val="12"/>
      </w:rPr>
      <w:t xml:space="preserve">Side </w:t>
    </w:r>
    <w:r w:rsidRPr="00BE0231">
      <w:rPr>
        <w:sz w:val="12"/>
        <w:szCs w:val="12"/>
      </w:rPr>
      <w:fldChar w:fldCharType="begin"/>
    </w:r>
    <w:r w:rsidRPr="00BE0231">
      <w:rPr>
        <w:sz w:val="12"/>
        <w:szCs w:val="12"/>
      </w:rPr>
      <w:instrText xml:space="preserve"> PAGE  \* Arabic  \* MERGEFORMAT </w:instrText>
    </w:r>
    <w:r w:rsidRPr="00BE0231">
      <w:rPr>
        <w:sz w:val="12"/>
        <w:szCs w:val="12"/>
      </w:rPr>
      <w:fldChar w:fldCharType="separate"/>
    </w:r>
    <w:r w:rsidR="00DB18FF" w:rsidRPr="00BE0231">
      <w:rPr>
        <w:sz w:val="12"/>
        <w:szCs w:val="12"/>
      </w:rPr>
      <w:t>2</w:t>
    </w:r>
    <w:r w:rsidRPr="00BE0231">
      <w:rPr>
        <w:sz w:val="12"/>
        <w:szCs w:val="12"/>
      </w:rPr>
      <w:fldChar w:fldCharType="end"/>
    </w:r>
    <w:r w:rsidRPr="00BE0231">
      <w:rPr>
        <w:sz w:val="12"/>
        <w:szCs w:val="12"/>
      </w:rPr>
      <w:t xml:space="preserve"> av </w:t>
    </w:r>
    <w:r w:rsidRPr="00BE0231">
      <w:rPr>
        <w:sz w:val="12"/>
        <w:szCs w:val="12"/>
      </w:rPr>
      <w:fldChar w:fldCharType="begin"/>
    </w:r>
    <w:r w:rsidRPr="00BE0231">
      <w:rPr>
        <w:sz w:val="12"/>
        <w:szCs w:val="12"/>
      </w:rPr>
      <w:instrText xml:space="preserve"> DOCPROPERTY  Pages  \* MERGEFORMAT </w:instrText>
    </w:r>
    <w:r w:rsidRPr="00BE0231">
      <w:rPr>
        <w:sz w:val="12"/>
        <w:szCs w:val="12"/>
      </w:rPr>
      <w:fldChar w:fldCharType="separate"/>
    </w:r>
    <w:r w:rsidR="00502545">
      <w:rPr>
        <w:sz w:val="12"/>
        <w:szCs w:val="12"/>
      </w:rPr>
      <w:t>4</w:t>
    </w:r>
    <w:r w:rsidRPr="00BE0231">
      <w:rP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FCA84" w14:textId="77777777" w:rsidR="00477FC0" w:rsidRDefault="00477FC0" w:rsidP="0032750F">
      <w:pPr>
        <w:spacing w:after="0" w:line="240" w:lineRule="auto"/>
      </w:pPr>
      <w:r>
        <w:separator/>
      </w:r>
    </w:p>
  </w:footnote>
  <w:footnote w:type="continuationSeparator" w:id="0">
    <w:p w14:paraId="0BE1B9ED" w14:textId="77777777" w:rsidR="00477FC0" w:rsidRDefault="00477FC0" w:rsidP="0032750F">
      <w:pPr>
        <w:spacing w:after="0" w:line="240" w:lineRule="auto"/>
      </w:pPr>
      <w:r>
        <w:continuationSeparator/>
      </w:r>
    </w:p>
  </w:footnote>
  <w:footnote w:type="continuationNotice" w:id="1">
    <w:p w14:paraId="256F0BC4" w14:textId="77777777" w:rsidR="00477FC0" w:rsidRDefault="00477F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E0F4A" w14:textId="3AA6EBDE" w:rsidR="004D4E76" w:rsidRDefault="00E57AA4" w:rsidP="003C0F41">
    <w:pPr>
      <w:pStyle w:val="Topptekst"/>
    </w:pPr>
    <w:r>
      <w:tab/>
    </w:r>
    <w:r>
      <w:tab/>
    </w:r>
    <w:r>
      <w:rPr>
        <w:noProof/>
      </w:rPr>
      <w:drawing>
        <wp:inline distT="0" distB="0" distL="0" distR="0" wp14:anchorId="5CCFC77A" wp14:editId="2A24848A">
          <wp:extent cx="1992781" cy="576303"/>
          <wp:effectExtent l="0" t="0" r="0" b="0"/>
          <wp:docPr id="1252227245" name="Bilde 2" descr="Et bilde som inneholder symbol, logo, Font,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227245" name="Bilde 2" descr="Et bilde som inneholder symbol, logo, Font,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023876" cy="585296"/>
                  </a:xfrm>
                  <a:prstGeom prst="rect">
                    <a:avLst/>
                  </a:prstGeom>
                </pic:spPr>
              </pic:pic>
            </a:graphicData>
          </a:graphic>
        </wp:inline>
      </w:drawing>
    </w:r>
  </w:p>
  <w:p w14:paraId="40843008" w14:textId="77777777" w:rsidR="00C930C5" w:rsidRPr="003C0F41" w:rsidRDefault="00C930C5" w:rsidP="003C0F4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3AB4"/>
    <w:multiLevelType w:val="multilevel"/>
    <w:tmpl w:val="729A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27470"/>
    <w:multiLevelType w:val="hybridMultilevel"/>
    <w:tmpl w:val="8F8A0624"/>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8653D68"/>
    <w:multiLevelType w:val="multilevel"/>
    <w:tmpl w:val="F43C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84FD4"/>
    <w:multiLevelType w:val="hybridMultilevel"/>
    <w:tmpl w:val="E41C9A9C"/>
    <w:lvl w:ilvl="0" w:tplc="7938F926">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055274"/>
    <w:multiLevelType w:val="multilevel"/>
    <w:tmpl w:val="0B647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D428F1"/>
    <w:multiLevelType w:val="hybridMultilevel"/>
    <w:tmpl w:val="4C2492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2E51F21"/>
    <w:multiLevelType w:val="hybridMultilevel"/>
    <w:tmpl w:val="D2963F5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5F756C"/>
    <w:multiLevelType w:val="hybridMultilevel"/>
    <w:tmpl w:val="4088EF3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19A456C"/>
    <w:multiLevelType w:val="multilevel"/>
    <w:tmpl w:val="920C3F0E"/>
    <w:lvl w:ilvl="0">
      <w:start w:val="5"/>
      <w:numFmt w:val="decimal"/>
      <w:lvlText w:val="%1"/>
      <w:lvlJc w:val="left"/>
      <w:pPr>
        <w:ind w:left="390" w:hanging="390"/>
      </w:pPr>
      <w:rPr>
        <w:rFonts w:hint="default"/>
      </w:rPr>
    </w:lvl>
    <w:lvl w:ilvl="1">
      <w:start w:val="1"/>
      <w:numFmt w:val="decimal"/>
      <w:lvlText w:val="%1.%2"/>
      <w:lvlJc w:val="left"/>
      <w:pPr>
        <w:ind w:left="720" w:hanging="720"/>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3B22AFF"/>
    <w:multiLevelType w:val="hybridMultilevel"/>
    <w:tmpl w:val="56600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8AE66FE"/>
    <w:multiLevelType w:val="hybridMultilevel"/>
    <w:tmpl w:val="B3AC48D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455A3F"/>
    <w:multiLevelType w:val="hybridMultilevel"/>
    <w:tmpl w:val="B688199A"/>
    <w:lvl w:ilvl="0" w:tplc="F52C3A9A">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9A4652"/>
    <w:multiLevelType w:val="hybridMultilevel"/>
    <w:tmpl w:val="F5484C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1BA6941"/>
    <w:multiLevelType w:val="hybridMultilevel"/>
    <w:tmpl w:val="3FF85FE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E60EB3"/>
    <w:multiLevelType w:val="hybridMultilevel"/>
    <w:tmpl w:val="18582984"/>
    <w:lvl w:ilvl="0" w:tplc="61C8AE70">
      <w:start w:val="2"/>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A4816D3"/>
    <w:multiLevelType w:val="multilevel"/>
    <w:tmpl w:val="BF1C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B56C04"/>
    <w:multiLevelType w:val="hybridMultilevel"/>
    <w:tmpl w:val="6AC0BC1E"/>
    <w:lvl w:ilvl="0" w:tplc="A54AADC2">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F4878A6"/>
    <w:multiLevelType w:val="hybridMultilevel"/>
    <w:tmpl w:val="BF0CBE32"/>
    <w:lvl w:ilvl="0" w:tplc="0414000F">
      <w:start w:val="1"/>
      <w:numFmt w:val="decimal"/>
      <w:lvlText w:val="%1."/>
      <w:lvlJc w:val="left"/>
      <w:pPr>
        <w:tabs>
          <w:tab w:val="num" w:pos="360"/>
        </w:tabs>
        <w:ind w:left="360" w:hanging="360"/>
      </w:pPr>
    </w:lvl>
    <w:lvl w:ilvl="1" w:tplc="2E746C7E">
      <w:start w:val="1"/>
      <w:numFmt w:val="lowerLetter"/>
      <w:lvlText w:val="%2."/>
      <w:lvlJc w:val="left"/>
      <w:pPr>
        <w:tabs>
          <w:tab w:val="num" w:pos="1080"/>
        </w:tabs>
        <w:ind w:left="1080" w:hanging="360"/>
      </w:pPr>
      <w:rPr>
        <w:rFonts w:ascii="Times New Roman" w:hAnsi="Times New Roman" w:cs="Times New Roman" w:hint="default"/>
        <w:sz w:val="20"/>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9" w15:restartNumberingAfterBreak="0">
    <w:nsid w:val="43CC1E9E"/>
    <w:multiLevelType w:val="hybridMultilevel"/>
    <w:tmpl w:val="9ADC7A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3D7562E"/>
    <w:multiLevelType w:val="hybridMultilevel"/>
    <w:tmpl w:val="E8942DB2"/>
    <w:lvl w:ilvl="0" w:tplc="70725314">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89D7EC9"/>
    <w:multiLevelType w:val="hybridMultilevel"/>
    <w:tmpl w:val="24785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CD4F9E"/>
    <w:multiLevelType w:val="hybridMultilevel"/>
    <w:tmpl w:val="384400DC"/>
    <w:lvl w:ilvl="0" w:tplc="0C0A2950">
      <w:start w:val="2"/>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26066BF"/>
    <w:multiLevelType w:val="multilevel"/>
    <w:tmpl w:val="0008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00E21"/>
    <w:multiLevelType w:val="hybridMultilevel"/>
    <w:tmpl w:val="769E10B2"/>
    <w:lvl w:ilvl="0" w:tplc="A54AADC2">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80753E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0A0D87"/>
    <w:multiLevelType w:val="hybridMultilevel"/>
    <w:tmpl w:val="32BCBE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923688D"/>
    <w:multiLevelType w:val="multilevel"/>
    <w:tmpl w:val="6406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AF7F31"/>
    <w:multiLevelType w:val="hybridMultilevel"/>
    <w:tmpl w:val="6D1A0BB2"/>
    <w:lvl w:ilvl="0" w:tplc="4D70178A">
      <w:start w:val="1"/>
      <w:numFmt w:val="decimal"/>
      <w:lvlText w:val="5.%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13E6089"/>
    <w:multiLevelType w:val="multilevel"/>
    <w:tmpl w:val="5500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9E46B9"/>
    <w:multiLevelType w:val="hybridMultilevel"/>
    <w:tmpl w:val="E360A0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AC5408"/>
    <w:multiLevelType w:val="hybridMultilevel"/>
    <w:tmpl w:val="20AA6EE6"/>
    <w:lvl w:ilvl="0" w:tplc="AA6EE4C6">
      <w:start w:val="1"/>
      <w:numFmt w:val="decimal"/>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32" w15:restartNumberingAfterBreak="0">
    <w:nsid w:val="64F7233B"/>
    <w:multiLevelType w:val="hybridMultilevel"/>
    <w:tmpl w:val="A8729A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5DB5F92"/>
    <w:multiLevelType w:val="hybridMultilevel"/>
    <w:tmpl w:val="3A068368"/>
    <w:lvl w:ilvl="0" w:tplc="A54AADC2">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8240180"/>
    <w:multiLevelType w:val="hybridMultilevel"/>
    <w:tmpl w:val="41EEAB7E"/>
    <w:lvl w:ilvl="0" w:tplc="0414000F">
      <w:start w:val="1"/>
      <w:numFmt w:val="decimal"/>
      <w:lvlText w:val="%1."/>
      <w:lvlJc w:val="left"/>
      <w:pPr>
        <w:ind w:left="720" w:hanging="360"/>
      </w:pPr>
      <w:rPr>
        <w:rFonts w:hint="default"/>
      </w:r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A563EC6"/>
    <w:multiLevelType w:val="hybridMultilevel"/>
    <w:tmpl w:val="EA929F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BF26E27"/>
    <w:multiLevelType w:val="hybridMultilevel"/>
    <w:tmpl w:val="17E4C928"/>
    <w:lvl w:ilvl="0" w:tplc="CC44C92C">
      <w:start w:val="2"/>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0A957E6"/>
    <w:multiLevelType w:val="multilevel"/>
    <w:tmpl w:val="BAFA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AB313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6061F5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A14390"/>
    <w:multiLevelType w:val="multilevel"/>
    <w:tmpl w:val="A36A8FC8"/>
    <w:lvl w:ilvl="0">
      <w:start w:val="1"/>
      <w:numFmt w:val="decimal"/>
      <w:pStyle w:val="Overskrift1"/>
      <w:lvlText w:val="%1."/>
      <w:lvlJc w:val="left"/>
      <w:pPr>
        <w:ind w:left="360" w:hanging="360"/>
      </w:pPr>
      <w:rPr>
        <w:bCs w:val="0"/>
        <w:i w:val="0"/>
        <w:iC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792" w:hanging="432"/>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934096E"/>
    <w:multiLevelType w:val="hybridMultilevel"/>
    <w:tmpl w:val="DDB88792"/>
    <w:lvl w:ilvl="0" w:tplc="57642BC8">
      <w:start w:val="1"/>
      <w:numFmt w:val="decimal"/>
      <w:lvlText w:val="%1."/>
      <w:lvlJc w:val="left"/>
      <w:pPr>
        <w:ind w:left="1080" w:hanging="720"/>
      </w:pPr>
      <w:rPr>
        <w:rFonts w:eastAsiaTheme="minorHAnsi" w:cstheme="minorBidi" w:hint="default"/>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CCC6788"/>
    <w:multiLevelType w:val="multilevel"/>
    <w:tmpl w:val="16D0A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A23F1E"/>
    <w:multiLevelType w:val="hybridMultilevel"/>
    <w:tmpl w:val="7B7CDE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FFD6063"/>
    <w:multiLevelType w:val="multilevel"/>
    <w:tmpl w:val="DFC0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8795224">
    <w:abstractNumId w:val="40"/>
  </w:num>
  <w:num w:numId="2" w16cid:durableId="1316106035">
    <w:abstractNumId w:val="11"/>
  </w:num>
  <w:num w:numId="3" w16cid:durableId="785008449">
    <w:abstractNumId w:val="1"/>
  </w:num>
  <w:num w:numId="4" w16cid:durableId="1166943488">
    <w:abstractNumId w:val="18"/>
  </w:num>
  <w:num w:numId="5" w16cid:durableId="571234607">
    <w:abstractNumId w:val="32"/>
  </w:num>
  <w:num w:numId="6" w16cid:durableId="876772241">
    <w:abstractNumId w:val="35"/>
  </w:num>
  <w:num w:numId="7" w16cid:durableId="2128115830">
    <w:abstractNumId w:val="33"/>
  </w:num>
  <w:num w:numId="8" w16cid:durableId="1740399442">
    <w:abstractNumId w:val="24"/>
  </w:num>
  <w:num w:numId="9" w16cid:durableId="491457385">
    <w:abstractNumId w:val="17"/>
  </w:num>
  <w:num w:numId="10" w16cid:durableId="1209338021">
    <w:abstractNumId w:val="12"/>
  </w:num>
  <w:num w:numId="11" w16cid:durableId="1084885415">
    <w:abstractNumId w:val="3"/>
  </w:num>
  <w:num w:numId="12" w16cid:durableId="1756627762">
    <w:abstractNumId w:val="28"/>
  </w:num>
  <w:num w:numId="13" w16cid:durableId="613252173">
    <w:abstractNumId w:val="25"/>
  </w:num>
  <w:num w:numId="14" w16cid:durableId="599414570">
    <w:abstractNumId w:val="39"/>
  </w:num>
  <w:num w:numId="15" w16cid:durableId="1147090823">
    <w:abstractNumId w:val="41"/>
  </w:num>
  <w:num w:numId="16" w16cid:durableId="1953894941">
    <w:abstractNumId w:val="38"/>
  </w:num>
  <w:num w:numId="17" w16cid:durableId="331221366">
    <w:abstractNumId w:val="8"/>
  </w:num>
  <w:num w:numId="18" w16cid:durableId="412091219">
    <w:abstractNumId w:val="19"/>
  </w:num>
  <w:num w:numId="19" w16cid:durableId="743530206">
    <w:abstractNumId w:val="14"/>
  </w:num>
  <w:num w:numId="20" w16cid:durableId="342364218">
    <w:abstractNumId w:val="34"/>
  </w:num>
  <w:num w:numId="21" w16cid:durableId="1403330179">
    <w:abstractNumId w:val="31"/>
  </w:num>
  <w:num w:numId="22" w16cid:durableId="1021930063">
    <w:abstractNumId w:val="42"/>
  </w:num>
  <w:num w:numId="23" w16cid:durableId="529877732">
    <w:abstractNumId w:val="16"/>
  </w:num>
  <w:num w:numId="24" w16cid:durableId="925186597">
    <w:abstractNumId w:val="7"/>
  </w:num>
  <w:num w:numId="25" w16cid:durableId="540435331">
    <w:abstractNumId w:val="5"/>
  </w:num>
  <w:num w:numId="26" w16cid:durableId="1482968978">
    <w:abstractNumId w:val="10"/>
  </w:num>
  <w:num w:numId="27" w16cid:durableId="706106322">
    <w:abstractNumId w:val="36"/>
  </w:num>
  <w:num w:numId="28" w16cid:durableId="396637766">
    <w:abstractNumId w:val="22"/>
  </w:num>
  <w:num w:numId="29" w16cid:durableId="1028794264">
    <w:abstractNumId w:val="15"/>
  </w:num>
  <w:num w:numId="30" w16cid:durableId="1457867241">
    <w:abstractNumId w:val="20"/>
  </w:num>
  <w:num w:numId="31" w16cid:durableId="286350308">
    <w:abstractNumId w:val="43"/>
  </w:num>
  <w:num w:numId="32" w16cid:durableId="187792812">
    <w:abstractNumId w:val="2"/>
  </w:num>
  <w:num w:numId="33" w16cid:durableId="130558188">
    <w:abstractNumId w:val="44"/>
  </w:num>
  <w:num w:numId="34" w16cid:durableId="1022634773">
    <w:abstractNumId w:val="4"/>
  </w:num>
  <w:num w:numId="35" w16cid:durableId="1457144973">
    <w:abstractNumId w:val="0"/>
  </w:num>
  <w:num w:numId="36" w16cid:durableId="1374579471">
    <w:abstractNumId w:val="23"/>
  </w:num>
  <w:num w:numId="37" w16cid:durableId="663779665">
    <w:abstractNumId w:val="37"/>
  </w:num>
  <w:num w:numId="38" w16cid:durableId="287249461">
    <w:abstractNumId w:val="27"/>
  </w:num>
  <w:num w:numId="39" w16cid:durableId="2099448006">
    <w:abstractNumId w:val="29"/>
  </w:num>
  <w:num w:numId="40" w16cid:durableId="939722118">
    <w:abstractNumId w:val="21"/>
  </w:num>
  <w:num w:numId="41" w16cid:durableId="878083443">
    <w:abstractNumId w:val="26"/>
  </w:num>
  <w:num w:numId="42" w16cid:durableId="1342930416">
    <w:abstractNumId w:val="9"/>
  </w:num>
  <w:num w:numId="43" w16cid:durableId="1994673299">
    <w:abstractNumId w:val="30"/>
  </w:num>
  <w:num w:numId="44" w16cid:durableId="85544635">
    <w:abstractNumId w:val="13"/>
  </w:num>
  <w:num w:numId="45" w16cid:durableId="19969557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662"/>
    <w:rsid w:val="0000747E"/>
    <w:rsid w:val="000130B7"/>
    <w:rsid w:val="0002059A"/>
    <w:rsid w:val="000224C6"/>
    <w:rsid w:val="00030EF6"/>
    <w:rsid w:val="00031E32"/>
    <w:rsid w:val="00037485"/>
    <w:rsid w:val="0004034A"/>
    <w:rsid w:val="00046AE7"/>
    <w:rsid w:val="00052FC5"/>
    <w:rsid w:val="00055797"/>
    <w:rsid w:val="000635E8"/>
    <w:rsid w:val="000647CA"/>
    <w:rsid w:val="00066643"/>
    <w:rsid w:val="0007059B"/>
    <w:rsid w:val="00070EC8"/>
    <w:rsid w:val="000762E4"/>
    <w:rsid w:val="00077EE8"/>
    <w:rsid w:val="0008072D"/>
    <w:rsid w:val="00082D50"/>
    <w:rsid w:val="00084751"/>
    <w:rsid w:val="000852F7"/>
    <w:rsid w:val="000A106F"/>
    <w:rsid w:val="000A196B"/>
    <w:rsid w:val="000A1BEB"/>
    <w:rsid w:val="000A4367"/>
    <w:rsid w:val="000A4F22"/>
    <w:rsid w:val="000A5587"/>
    <w:rsid w:val="000A6CB6"/>
    <w:rsid w:val="000B21D5"/>
    <w:rsid w:val="000B22E0"/>
    <w:rsid w:val="000C0017"/>
    <w:rsid w:val="000C1B5C"/>
    <w:rsid w:val="000C1CEC"/>
    <w:rsid w:val="000C26B0"/>
    <w:rsid w:val="000C5F53"/>
    <w:rsid w:val="000C637A"/>
    <w:rsid w:val="000D00E3"/>
    <w:rsid w:val="000D3A68"/>
    <w:rsid w:val="000D5AC4"/>
    <w:rsid w:val="000D5EC1"/>
    <w:rsid w:val="000D69CD"/>
    <w:rsid w:val="000D7CFA"/>
    <w:rsid w:val="000E24F7"/>
    <w:rsid w:val="000E4D58"/>
    <w:rsid w:val="000E71AC"/>
    <w:rsid w:val="000E7836"/>
    <w:rsid w:val="000F0781"/>
    <w:rsid w:val="000F6FB9"/>
    <w:rsid w:val="00102C4C"/>
    <w:rsid w:val="0010511E"/>
    <w:rsid w:val="001055AA"/>
    <w:rsid w:val="001061CB"/>
    <w:rsid w:val="0010786B"/>
    <w:rsid w:val="001142C8"/>
    <w:rsid w:val="0011766A"/>
    <w:rsid w:val="00127E95"/>
    <w:rsid w:val="00127F0B"/>
    <w:rsid w:val="00130D1D"/>
    <w:rsid w:val="00131CB5"/>
    <w:rsid w:val="00131D32"/>
    <w:rsid w:val="00133A89"/>
    <w:rsid w:val="00134F71"/>
    <w:rsid w:val="00135C77"/>
    <w:rsid w:val="0014270F"/>
    <w:rsid w:val="00144142"/>
    <w:rsid w:val="00144DCF"/>
    <w:rsid w:val="00146734"/>
    <w:rsid w:val="001508A9"/>
    <w:rsid w:val="00153953"/>
    <w:rsid w:val="0015424B"/>
    <w:rsid w:val="0015489C"/>
    <w:rsid w:val="001555E3"/>
    <w:rsid w:val="00166BFB"/>
    <w:rsid w:val="00171257"/>
    <w:rsid w:val="00181BFB"/>
    <w:rsid w:val="00186853"/>
    <w:rsid w:val="00191A66"/>
    <w:rsid w:val="00194B4E"/>
    <w:rsid w:val="00195BAF"/>
    <w:rsid w:val="00196459"/>
    <w:rsid w:val="00197397"/>
    <w:rsid w:val="001A2591"/>
    <w:rsid w:val="001A38CC"/>
    <w:rsid w:val="001A3997"/>
    <w:rsid w:val="001A7056"/>
    <w:rsid w:val="001A7258"/>
    <w:rsid w:val="001B212C"/>
    <w:rsid w:val="001B22E6"/>
    <w:rsid w:val="001B3C9E"/>
    <w:rsid w:val="001B4457"/>
    <w:rsid w:val="001B6463"/>
    <w:rsid w:val="001B66BC"/>
    <w:rsid w:val="001B6BEE"/>
    <w:rsid w:val="001C2F47"/>
    <w:rsid w:val="001C4F86"/>
    <w:rsid w:val="001C7251"/>
    <w:rsid w:val="001D056A"/>
    <w:rsid w:val="001D24BF"/>
    <w:rsid w:val="001D2774"/>
    <w:rsid w:val="001D7C77"/>
    <w:rsid w:val="001E186D"/>
    <w:rsid w:val="001E27F0"/>
    <w:rsid w:val="001E7541"/>
    <w:rsid w:val="002059B0"/>
    <w:rsid w:val="00205AA7"/>
    <w:rsid w:val="002077F9"/>
    <w:rsid w:val="00213A66"/>
    <w:rsid w:val="00216D57"/>
    <w:rsid w:val="00221B6D"/>
    <w:rsid w:val="00223949"/>
    <w:rsid w:val="00224674"/>
    <w:rsid w:val="002304BB"/>
    <w:rsid w:val="00232D03"/>
    <w:rsid w:val="00233C90"/>
    <w:rsid w:val="00234E9A"/>
    <w:rsid w:val="00240311"/>
    <w:rsid w:val="00240756"/>
    <w:rsid w:val="00242192"/>
    <w:rsid w:val="0024781A"/>
    <w:rsid w:val="0025409B"/>
    <w:rsid w:val="00264D9D"/>
    <w:rsid w:val="00266768"/>
    <w:rsid w:val="002667CF"/>
    <w:rsid w:val="00266DEF"/>
    <w:rsid w:val="00267B85"/>
    <w:rsid w:val="002730D8"/>
    <w:rsid w:val="00273C80"/>
    <w:rsid w:val="00276C03"/>
    <w:rsid w:val="00280025"/>
    <w:rsid w:val="002849CC"/>
    <w:rsid w:val="00284FF8"/>
    <w:rsid w:val="00290D3E"/>
    <w:rsid w:val="00292D7F"/>
    <w:rsid w:val="00295442"/>
    <w:rsid w:val="002A17D4"/>
    <w:rsid w:val="002A4845"/>
    <w:rsid w:val="002A4B2D"/>
    <w:rsid w:val="002A76D1"/>
    <w:rsid w:val="002A77F8"/>
    <w:rsid w:val="002A7F13"/>
    <w:rsid w:val="002B2C96"/>
    <w:rsid w:val="002B412B"/>
    <w:rsid w:val="002C2AE5"/>
    <w:rsid w:val="002C2FEB"/>
    <w:rsid w:val="002C48F1"/>
    <w:rsid w:val="002C68E1"/>
    <w:rsid w:val="002D6B39"/>
    <w:rsid w:val="002D7C58"/>
    <w:rsid w:val="002E0050"/>
    <w:rsid w:val="002E0CCE"/>
    <w:rsid w:val="002E22A4"/>
    <w:rsid w:val="002E522C"/>
    <w:rsid w:val="002E74CD"/>
    <w:rsid w:val="002F0E99"/>
    <w:rsid w:val="002F1FB1"/>
    <w:rsid w:val="0031077C"/>
    <w:rsid w:val="00311407"/>
    <w:rsid w:val="00317CA8"/>
    <w:rsid w:val="003212FE"/>
    <w:rsid w:val="00322839"/>
    <w:rsid w:val="00324E65"/>
    <w:rsid w:val="0032750F"/>
    <w:rsid w:val="00331FD0"/>
    <w:rsid w:val="003339D9"/>
    <w:rsid w:val="00340411"/>
    <w:rsid w:val="00342B68"/>
    <w:rsid w:val="00342DA8"/>
    <w:rsid w:val="00344169"/>
    <w:rsid w:val="003445D1"/>
    <w:rsid w:val="00345E86"/>
    <w:rsid w:val="00346270"/>
    <w:rsid w:val="00347D5A"/>
    <w:rsid w:val="00352489"/>
    <w:rsid w:val="003540A5"/>
    <w:rsid w:val="003542E0"/>
    <w:rsid w:val="00355352"/>
    <w:rsid w:val="003569E1"/>
    <w:rsid w:val="00356F90"/>
    <w:rsid w:val="0036160B"/>
    <w:rsid w:val="00367F26"/>
    <w:rsid w:val="00373B0F"/>
    <w:rsid w:val="0037426C"/>
    <w:rsid w:val="00376823"/>
    <w:rsid w:val="003864CB"/>
    <w:rsid w:val="00386C0C"/>
    <w:rsid w:val="003911B6"/>
    <w:rsid w:val="00392695"/>
    <w:rsid w:val="003A18F3"/>
    <w:rsid w:val="003A69AC"/>
    <w:rsid w:val="003A782D"/>
    <w:rsid w:val="003A7E29"/>
    <w:rsid w:val="003C0F41"/>
    <w:rsid w:val="003C195F"/>
    <w:rsid w:val="003C4ACB"/>
    <w:rsid w:val="003C4E0A"/>
    <w:rsid w:val="003C524A"/>
    <w:rsid w:val="003C5BA2"/>
    <w:rsid w:val="003D1F72"/>
    <w:rsid w:val="003D5B22"/>
    <w:rsid w:val="003F37FD"/>
    <w:rsid w:val="003F4D60"/>
    <w:rsid w:val="00400622"/>
    <w:rsid w:val="00413D47"/>
    <w:rsid w:val="004157FA"/>
    <w:rsid w:val="00420C25"/>
    <w:rsid w:val="00421163"/>
    <w:rsid w:val="004217DE"/>
    <w:rsid w:val="00421BB0"/>
    <w:rsid w:val="004222CC"/>
    <w:rsid w:val="00426D3E"/>
    <w:rsid w:val="00427C96"/>
    <w:rsid w:val="004331C6"/>
    <w:rsid w:val="00434A9B"/>
    <w:rsid w:val="0043502D"/>
    <w:rsid w:val="00441D48"/>
    <w:rsid w:val="004447B9"/>
    <w:rsid w:val="00444A29"/>
    <w:rsid w:val="004451EF"/>
    <w:rsid w:val="004565DB"/>
    <w:rsid w:val="00457738"/>
    <w:rsid w:val="00457F08"/>
    <w:rsid w:val="0046073D"/>
    <w:rsid w:val="00473465"/>
    <w:rsid w:val="0047347F"/>
    <w:rsid w:val="00474926"/>
    <w:rsid w:val="00474AE3"/>
    <w:rsid w:val="004761C6"/>
    <w:rsid w:val="00477F02"/>
    <w:rsid w:val="00477FC0"/>
    <w:rsid w:val="004804CA"/>
    <w:rsid w:val="00482073"/>
    <w:rsid w:val="004827F4"/>
    <w:rsid w:val="00484476"/>
    <w:rsid w:val="00485185"/>
    <w:rsid w:val="0048572A"/>
    <w:rsid w:val="00493153"/>
    <w:rsid w:val="004948E1"/>
    <w:rsid w:val="00496116"/>
    <w:rsid w:val="004A0E34"/>
    <w:rsid w:val="004A2FB2"/>
    <w:rsid w:val="004A4540"/>
    <w:rsid w:val="004B141A"/>
    <w:rsid w:val="004B4DDB"/>
    <w:rsid w:val="004C17CD"/>
    <w:rsid w:val="004C2085"/>
    <w:rsid w:val="004C2658"/>
    <w:rsid w:val="004C27E2"/>
    <w:rsid w:val="004C2A4B"/>
    <w:rsid w:val="004C35F2"/>
    <w:rsid w:val="004C62E1"/>
    <w:rsid w:val="004C7287"/>
    <w:rsid w:val="004C728D"/>
    <w:rsid w:val="004D0171"/>
    <w:rsid w:val="004D082C"/>
    <w:rsid w:val="004D258A"/>
    <w:rsid w:val="004D4A5E"/>
    <w:rsid w:val="004D4E76"/>
    <w:rsid w:val="004D7F45"/>
    <w:rsid w:val="004E1A9B"/>
    <w:rsid w:val="004E1D0D"/>
    <w:rsid w:val="004E55BD"/>
    <w:rsid w:val="004F019B"/>
    <w:rsid w:val="004F0991"/>
    <w:rsid w:val="004F2C1D"/>
    <w:rsid w:val="004F4D12"/>
    <w:rsid w:val="004F5F42"/>
    <w:rsid w:val="00501BC2"/>
    <w:rsid w:val="00501D3D"/>
    <w:rsid w:val="00502545"/>
    <w:rsid w:val="00503E23"/>
    <w:rsid w:val="0050752A"/>
    <w:rsid w:val="005161C7"/>
    <w:rsid w:val="00526055"/>
    <w:rsid w:val="00534BF6"/>
    <w:rsid w:val="005364C9"/>
    <w:rsid w:val="005406FB"/>
    <w:rsid w:val="00540BAC"/>
    <w:rsid w:val="00542C5C"/>
    <w:rsid w:val="00544EF3"/>
    <w:rsid w:val="00546335"/>
    <w:rsid w:val="00547F8E"/>
    <w:rsid w:val="00550205"/>
    <w:rsid w:val="0055205E"/>
    <w:rsid w:val="00553344"/>
    <w:rsid w:val="005538A2"/>
    <w:rsid w:val="00553E73"/>
    <w:rsid w:val="005634F2"/>
    <w:rsid w:val="005645D3"/>
    <w:rsid w:val="00566BE8"/>
    <w:rsid w:val="005674AD"/>
    <w:rsid w:val="00572C87"/>
    <w:rsid w:val="00582583"/>
    <w:rsid w:val="005A0D1F"/>
    <w:rsid w:val="005B417A"/>
    <w:rsid w:val="005B44CD"/>
    <w:rsid w:val="005C287C"/>
    <w:rsid w:val="005C6A50"/>
    <w:rsid w:val="005D058D"/>
    <w:rsid w:val="005D0662"/>
    <w:rsid w:val="005D0CDD"/>
    <w:rsid w:val="005D15A1"/>
    <w:rsid w:val="005D388F"/>
    <w:rsid w:val="005E08C5"/>
    <w:rsid w:val="005E182E"/>
    <w:rsid w:val="005E4143"/>
    <w:rsid w:val="005E7252"/>
    <w:rsid w:val="005F144D"/>
    <w:rsid w:val="005F4292"/>
    <w:rsid w:val="005F56D1"/>
    <w:rsid w:val="005F7006"/>
    <w:rsid w:val="0060013A"/>
    <w:rsid w:val="00603482"/>
    <w:rsid w:val="00604225"/>
    <w:rsid w:val="00610F40"/>
    <w:rsid w:val="006115BD"/>
    <w:rsid w:val="0061360D"/>
    <w:rsid w:val="00613C44"/>
    <w:rsid w:val="006153AE"/>
    <w:rsid w:val="00617C2E"/>
    <w:rsid w:val="00617D31"/>
    <w:rsid w:val="006205F8"/>
    <w:rsid w:val="006252D7"/>
    <w:rsid w:val="0062731B"/>
    <w:rsid w:val="00627FDD"/>
    <w:rsid w:val="00630893"/>
    <w:rsid w:val="006308F2"/>
    <w:rsid w:val="006319E8"/>
    <w:rsid w:val="00631C99"/>
    <w:rsid w:val="00635838"/>
    <w:rsid w:val="006433C2"/>
    <w:rsid w:val="00643811"/>
    <w:rsid w:val="00646190"/>
    <w:rsid w:val="00646596"/>
    <w:rsid w:val="00650575"/>
    <w:rsid w:val="00652396"/>
    <w:rsid w:val="0065246A"/>
    <w:rsid w:val="00656B08"/>
    <w:rsid w:val="00657BA0"/>
    <w:rsid w:val="00660EFA"/>
    <w:rsid w:val="0066482A"/>
    <w:rsid w:val="006675AB"/>
    <w:rsid w:val="00667F0C"/>
    <w:rsid w:val="00671152"/>
    <w:rsid w:val="00675505"/>
    <w:rsid w:val="006756D8"/>
    <w:rsid w:val="006777AD"/>
    <w:rsid w:val="00681B5E"/>
    <w:rsid w:val="00681FE3"/>
    <w:rsid w:val="00690FDB"/>
    <w:rsid w:val="00691AE8"/>
    <w:rsid w:val="00692C59"/>
    <w:rsid w:val="00693019"/>
    <w:rsid w:val="00696006"/>
    <w:rsid w:val="006A36A4"/>
    <w:rsid w:val="006A65DE"/>
    <w:rsid w:val="006B6585"/>
    <w:rsid w:val="006C4607"/>
    <w:rsid w:val="006C5A33"/>
    <w:rsid w:val="006C7EE7"/>
    <w:rsid w:val="006D3F8E"/>
    <w:rsid w:val="006D7743"/>
    <w:rsid w:val="006E5D3A"/>
    <w:rsid w:val="006F3192"/>
    <w:rsid w:val="006F4DA8"/>
    <w:rsid w:val="006F6221"/>
    <w:rsid w:val="007033D1"/>
    <w:rsid w:val="0070406F"/>
    <w:rsid w:val="00707B3C"/>
    <w:rsid w:val="00711718"/>
    <w:rsid w:val="007125E1"/>
    <w:rsid w:val="00716266"/>
    <w:rsid w:val="00734F4E"/>
    <w:rsid w:val="00736063"/>
    <w:rsid w:val="007406E2"/>
    <w:rsid w:val="00761486"/>
    <w:rsid w:val="00761C2C"/>
    <w:rsid w:val="00762827"/>
    <w:rsid w:val="00772965"/>
    <w:rsid w:val="00772DF8"/>
    <w:rsid w:val="00782F6D"/>
    <w:rsid w:val="0078487C"/>
    <w:rsid w:val="007876EF"/>
    <w:rsid w:val="00787F07"/>
    <w:rsid w:val="007902DE"/>
    <w:rsid w:val="007906B9"/>
    <w:rsid w:val="007A0A74"/>
    <w:rsid w:val="007A6203"/>
    <w:rsid w:val="007A7144"/>
    <w:rsid w:val="007B077C"/>
    <w:rsid w:val="007B34D7"/>
    <w:rsid w:val="007B4B46"/>
    <w:rsid w:val="007B6845"/>
    <w:rsid w:val="007B6D6F"/>
    <w:rsid w:val="007B76CD"/>
    <w:rsid w:val="007D7615"/>
    <w:rsid w:val="007E2209"/>
    <w:rsid w:val="007F0A87"/>
    <w:rsid w:val="007F1D45"/>
    <w:rsid w:val="007F1DFA"/>
    <w:rsid w:val="007F300C"/>
    <w:rsid w:val="007F4558"/>
    <w:rsid w:val="007F502B"/>
    <w:rsid w:val="008073A1"/>
    <w:rsid w:val="00812716"/>
    <w:rsid w:val="00816939"/>
    <w:rsid w:val="00816C6D"/>
    <w:rsid w:val="00817588"/>
    <w:rsid w:val="00820990"/>
    <w:rsid w:val="00825924"/>
    <w:rsid w:val="008401E4"/>
    <w:rsid w:val="00840D45"/>
    <w:rsid w:val="00844B08"/>
    <w:rsid w:val="008459AE"/>
    <w:rsid w:val="008545A3"/>
    <w:rsid w:val="0085551C"/>
    <w:rsid w:val="00857C54"/>
    <w:rsid w:val="00862D3D"/>
    <w:rsid w:val="008632F3"/>
    <w:rsid w:val="00863922"/>
    <w:rsid w:val="00867E0F"/>
    <w:rsid w:val="00876850"/>
    <w:rsid w:val="00876C14"/>
    <w:rsid w:val="00880F08"/>
    <w:rsid w:val="0088206E"/>
    <w:rsid w:val="008905B1"/>
    <w:rsid w:val="0089133F"/>
    <w:rsid w:val="008913B5"/>
    <w:rsid w:val="00893177"/>
    <w:rsid w:val="0089578F"/>
    <w:rsid w:val="00895B96"/>
    <w:rsid w:val="00897EB5"/>
    <w:rsid w:val="008A1DD5"/>
    <w:rsid w:val="008A27F6"/>
    <w:rsid w:val="008B0D42"/>
    <w:rsid w:val="008B107A"/>
    <w:rsid w:val="008B49D0"/>
    <w:rsid w:val="008B76B7"/>
    <w:rsid w:val="008C15C9"/>
    <w:rsid w:val="008C1B8F"/>
    <w:rsid w:val="008E0909"/>
    <w:rsid w:val="008E1921"/>
    <w:rsid w:val="008F18FE"/>
    <w:rsid w:val="008F3D04"/>
    <w:rsid w:val="008F4CC3"/>
    <w:rsid w:val="008F67F9"/>
    <w:rsid w:val="00900B84"/>
    <w:rsid w:val="00901D07"/>
    <w:rsid w:val="00904D51"/>
    <w:rsid w:val="009113DC"/>
    <w:rsid w:val="00914B09"/>
    <w:rsid w:val="00915C53"/>
    <w:rsid w:val="00916695"/>
    <w:rsid w:val="00921EA4"/>
    <w:rsid w:val="009247AB"/>
    <w:rsid w:val="00925676"/>
    <w:rsid w:val="009306B5"/>
    <w:rsid w:val="0093536B"/>
    <w:rsid w:val="00942D53"/>
    <w:rsid w:val="00944976"/>
    <w:rsid w:val="00945287"/>
    <w:rsid w:val="00952A41"/>
    <w:rsid w:val="00953318"/>
    <w:rsid w:val="00957DC6"/>
    <w:rsid w:val="00961416"/>
    <w:rsid w:val="0096562F"/>
    <w:rsid w:val="00967AE1"/>
    <w:rsid w:val="00970678"/>
    <w:rsid w:val="00971249"/>
    <w:rsid w:val="0097169F"/>
    <w:rsid w:val="00972F7C"/>
    <w:rsid w:val="00973951"/>
    <w:rsid w:val="00975978"/>
    <w:rsid w:val="0098326F"/>
    <w:rsid w:val="00986B82"/>
    <w:rsid w:val="00991D0A"/>
    <w:rsid w:val="00993EC9"/>
    <w:rsid w:val="009A5067"/>
    <w:rsid w:val="009A7017"/>
    <w:rsid w:val="009A7576"/>
    <w:rsid w:val="009A7DEC"/>
    <w:rsid w:val="009B286C"/>
    <w:rsid w:val="009B4F95"/>
    <w:rsid w:val="009B654E"/>
    <w:rsid w:val="009C2746"/>
    <w:rsid w:val="009C5885"/>
    <w:rsid w:val="009D0B2C"/>
    <w:rsid w:val="009D7513"/>
    <w:rsid w:val="009E150A"/>
    <w:rsid w:val="009E3E69"/>
    <w:rsid w:val="009E52FE"/>
    <w:rsid w:val="009E5AA9"/>
    <w:rsid w:val="009E5EE0"/>
    <w:rsid w:val="009E7EEA"/>
    <w:rsid w:val="009F2EBF"/>
    <w:rsid w:val="009F3F60"/>
    <w:rsid w:val="009F48B9"/>
    <w:rsid w:val="009F4C4B"/>
    <w:rsid w:val="009F6257"/>
    <w:rsid w:val="009F7017"/>
    <w:rsid w:val="00A00679"/>
    <w:rsid w:val="00A01243"/>
    <w:rsid w:val="00A057F0"/>
    <w:rsid w:val="00A05CC4"/>
    <w:rsid w:val="00A06228"/>
    <w:rsid w:val="00A109FA"/>
    <w:rsid w:val="00A124C9"/>
    <w:rsid w:val="00A12D30"/>
    <w:rsid w:val="00A20015"/>
    <w:rsid w:val="00A24E68"/>
    <w:rsid w:val="00A401EE"/>
    <w:rsid w:val="00A4196F"/>
    <w:rsid w:val="00A42B89"/>
    <w:rsid w:val="00A44339"/>
    <w:rsid w:val="00A47F81"/>
    <w:rsid w:val="00A5573A"/>
    <w:rsid w:val="00A56E6B"/>
    <w:rsid w:val="00A67A7C"/>
    <w:rsid w:val="00A71CCD"/>
    <w:rsid w:val="00A73EBF"/>
    <w:rsid w:val="00A755C3"/>
    <w:rsid w:val="00A76037"/>
    <w:rsid w:val="00A77481"/>
    <w:rsid w:val="00A80136"/>
    <w:rsid w:val="00A83AD5"/>
    <w:rsid w:val="00A845C2"/>
    <w:rsid w:val="00A85888"/>
    <w:rsid w:val="00A87311"/>
    <w:rsid w:val="00A94BA8"/>
    <w:rsid w:val="00A97541"/>
    <w:rsid w:val="00AA7A76"/>
    <w:rsid w:val="00AB4672"/>
    <w:rsid w:val="00AC27D5"/>
    <w:rsid w:val="00AC6EA9"/>
    <w:rsid w:val="00AD0127"/>
    <w:rsid w:val="00AD0B1C"/>
    <w:rsid w:val="00AD340D"/>
    <w:rsid w:val="00AD3BB6"/>
    <w:rsid w:val="00AD48CC"/>
    <w:rsid w:val="00AE0DC0"/>
    <w:rsid w:val="00AE1B67"/>
    <w:rsid w:val="00AE21F0"/>
    <w:rsid w:val="00AE397A"/>
    <w:rsid w:val="00AE55EE"/>
    <w:rsid w:val="00AE5F10"/>
    <w:rsid w:val="00AE68E5"/>
    <w:rsid w:val="00AF4911"/>
    <w:rsid w:val="00AF491F"/>
    <w:rsid w:val="00B039AD"/>
    <w:rsid w:val="00B055BA"/>
    <w:rsid w:val="00B1014E"/>
    <w:rsid w:val="00B12436"/>
    <w:rsid w:val="00B12619"/>
    <w:rsid w:val="00B149CF"/>
    <w:rsid w:val="00B14DED"/>
    <w:rsid w:val="00B17FD2"/>
    <w:rsid w:val="00B27646"/>
    <w:rsid w:val="00B30FD7"/>
    <w:rsid w:val="00B331B8"/>
    <w:rsid w:val="00B37FBF"/>
    <w:rsid w:val="00B44905"/>
    <w:rsid w:val="00B530B3"/>
    <w:rsid w:val="00B56114"/>
    <w:rsid w:val="00B62369"/>
    <w:rsid w:val="00B633E1"/>
    <w:rsid w:val="00B70120"/>
    <w:rsid w:val="00B735C4"/>
    <w:rsid w:val="00B749A2"/>
    <w:rsid w:val="00B74C8D"/>
    <w:rsid w:val="00B93105"/>
    <w:rsid w:val="00BA5627"/>
    <w:rsid w:val="00BA74E2"/>
    <w:rsid w:val="00BB53E0"/>
    <w:rsid w:val="00BB65C2"/>
    <w:rsid w:val="00BC3E85"/>
    <w:rsid w:val="00BC4A38"/>
    <w:rsid w:val="00BC7A0B"/>
    <w:rsid w:val="00BD002B"/>
    <w:rsid w:val="00BD134C"/>
    <w:rsid w:val="00BD3C71"/>
    <w:rsid w:val="00BD6830"/>
    <w:rsid w:val="00BE0231"/>
    <w:rsid w:val="00BE0494"/>
    <w:rsid w:val="00BE5B3C"/>
    <w:rsid w:val="00BE6FDE"/>
    <w:rsid w:val="00BF39C9"/>
    <w:rsid w:val="00BF636D"/>
    <w:rsid w:val="00C01A86"/>
    <w:rsid w:val="00C041BE"/>
    <w:rsid w:val="00C0578F"/>
    <w:rsid w:val="00C11269"/>
    <w:rsid w:val="00C12115"/>
    <w:rsid w:val="00C20620"/>
    <w:rsid w:val="00C2100E"/>
    <w:rsid w:val="00C2172F"/>
    <w:rsid w:val="00C23FC4"/>
    <w:rsid w:val="00C24791"/>
    <w:rsid w:val="00C24867"/>
    <w:rsid w:val="00C24E2E"/>
    <w:rsid w:val="00C252E0"/>
    <w:rsid w:val="00C3600F"/>
    <w:rsid w:val="00C40019"/>
    <w:rsid w:val="00C43594"/>
    <w:rsid w:val="00C61CDE"/>
    <w:rsid w:val="00C63D98"/>
    <w:rsid w:val="00C722CF"/>
    <w:rsid w:val="00C72FB7"/>
    <w:rsid w:val="00C762EE"/>
    <w:rsid w:val="00C82222"/>
    <w:rsid w:val="00C82ED5"/>
    <w:rsid w:val="00C84186"/>
    <w:rsid w:val="00C90A7D"/>
    <w:rsid w:val="00C91905"/>
    <w:rsid w:val="00C91FB6"/>
    <w:rsid w:val="00C930C5"/>
    <w:rsid w:val="00C93E73"/>
    <w:rsid w:val="00C94BE5"/>
    <w:rsid w:val="00C964C6"/>
    <w:rsid w:val="00C96698"/>
    <w:rsid w:val="00CA04B3"/>
    <w:rsid w:val="00CA173C"/>
    <w:rsid w:val="00CA1F2A"/>
    <w:rsid w:val="00CB6F5A"/>
    <w:rsid w:val="00CC1A24"/>
    <w:rsid w:val="00CC1DC8"/>
    <w:rsid w:val="00CC568C"/>
    <w:rsid w:val="00CC7C33"/>
    <w:rsid w:val="00CD34BB"/>
    <w:rsid w:val="00CD35DB"/>
    <w:rsid w:val="00CE29B7"/>
    <w:rsid w:val="00CE6070"/>
    <w:rsid w:val="00CE6C12"/>
    <w:rsid w:val="00CF031C"/>
    <w:rsid w:val="00CF03E8"/>
    <w:rsid w:val="00CF3178"/>
    <w:rsid w:val="00CF5915"/>
    <w:rsid w:val="00CF5924"/>
    <w:rsid w:val="00CF78DF"/>
    <w:rsid w:val="00CF7BB6"/>
    <w:rsid w:val="00D003E4"/>
    <w:rsid w:val="00D0252E"/>
    <w:rsid w:val="00D028A9"/>
    <w:rsid w:val="00D037F2"/>
    <w:rsid w:val="00D044EE"/>
    <w:rsid w:val="00D06461"/>
    <w:rsid w:val="00D12B5F"/>
    <w:rsid w:val="00D14E22"/>
    <w:rsid w:val="00D1638A"/>
    <w:rsid w:val="00D21D34"/>
    <w:rsid w:val="00D254CB"/>
    <w:rsid w:val="00D30C39"/>
    <w:rsid w:val="00D3254E"/>
    <w:rsid w:val="00D32A20"/>
    <w:rsid w:val="00D34642"/>
    <w:rsid w:val="00D34CD2"/>
    <w:rsid w:val="00D3672A"/>
    <w:rsid w:val="00D36F1A"/>
    <w:rsid w:val="00D373BA"/>
    <w:rsid w:val="00D37777"/>
    <w:rsid w:val="00D407DF"/>
    <w:rsid w:val="00D41E08"/>
    <w:rsid w:val="00D54828"/>
    <w:rsid w:val="00D560E5"/>
    <w:rsid w:val="00D574D0"/>
    <w:rsid w:val="00D645E1"/>
    <w:rsid w:val="00D64E36"/>
    <w:rsid w:val="00D66EEE"/>
    <w:rsid w:val="00D71F3C"/>
    <w:rsid w:val="00D75A5B"/>
    <w:rsid w:val="00D75D97"/>
    <w:rsid w:val="00D80085"/>
    <w:rsid w:val="00D82D49"/>
    <w:rsid w:val="00D904BC"/>
    <w:rsid w:val="00D922BF"/>
    <w:rsid w:val="00D954C0"/>
    <w:rsid w:val="00D95D70"/>
    <w:rsid w:val="00D978F1"/>
    <w:rsid w:val="00D97D6D"/>
    <w:rsid w:val="00DA1E36"/>
    <w:rsid w:val="00DA500D"/>
    <w:rsid w:val="00DA5A83"/>
    <w:rsid w:val="00DB013E"/>
    <w:rsid w:val="00DB18FF"/>
    <w:rsid w:val="00DB5145"/>
    <w:rsid w:val="00DB62F8"/>
    <w:rsid w:val="00DC6732"/>
    <w:rsid w:val="00DD2181"/>
    <w:rsid w:val="00DD4F3E"/>
    <w:rsid w:val="00DD66D5"/>
    <w:rsid w:val="00DD69A3"/>
    <w:rsid w:val="00DD6C5A"/>
    <w:rsid w:val="00DE05C9"/>
    <w:rsid w:val="00DE10A4"/>
    <w:rsid w:val="00DE38D4"/>
    <w:rsid w:val="00DF206B"/>
    <w:rsid w:val="00DF605B"/>
    <w:rsid w:val="00E050F2"/>
    <w:rsid w:val="00E05E7A"/>
    <w:rsid w:val="00E05F63"/>
    <w:rsid w:val="00E13BCB"/>
    <w:rsid w:val="00E176FA"/>
    <w:rsid w:val="00E17D09"/>
    <w:rsid w:val="00E2118A"/>
    <w:rsid w:val="00E22BAC"/>
    <w:rsid w:val="00E24423"/>
    <w:rsid w:val="00E270B6"/>
    <w:rsid w:val="00E27629"/>
    <w:rsid w:val="00E316A6"/>
    <w:rsid w:val="00E31CC9"/>
    <w:rsid w:val="00E35E34"/>
    <w:rsid w:val="00E377D0"/>
    <w:rsid w:val="00E37CFD"/>
    <w:rsid w:val="00E4325B"/>
    <w:rsid w:val="00E5144D"/>
    <w:rsid w:val="00E54591"/>
    <w:rsid w:val="00E56992"/>
    <w:rsid w:val="00E575ED"/>
    <w:rsid w:val="00E57AA4"/>
    <w:rsid w:val="00E644BD"/>
    <w:rsid w:val="00E64B0D"/>
    <w:rsid w:val="00E722AA"/>
    <w:rsid w:val="00E72F6B"/>
    <w:rsid w:val="00E73D92"/>
    <w:rsid w:val="00E8235C"/>
    <w:rsid w:val="00E834F2"/>
    <w:rsid w:val="00E8696F"/>
    <w:rsid w:val="00E86C72"/>
    <w:rsid w:val="00E872E3"/>
    <w:rsid w:val="00E91647"/>
    <w:rsid w:val="00E95AD8"/>
    <w:rsid w:val="00E97618"/>
    <w:rsid w:val="00EA0BEE"/>
    <w:rsid w:val="00EA2317"/>
    <w:rsid w:val="00EA343B"/>
    <w:rsid w:val="00EA6C2A"/>
    <w:rsid w:val="00EB307F"/>
    <w:rsid w:val="00EB351D"/>
    <w:rsid w:val="00EB3904"/>
    <w:rsid w:val="00EB7AEB"/>
    <w:rsid w:val="00EC193E"/>
    <w:rsid w:val="00EC2618"/>
    <w:rsid w:val="00EC3902"/>
    <w:rsid w:val="00EC4B60"/>
    <w:rsid w:val="00EC4DDC"/>
    <w:rsid w:val="00EC7B49"/>
    <w:rsid w:val="00ED0D2E"/>
    <w:rsid w:val="00ED17EA"/>
    <w:rsid w:val="00ED4C16"/>
    <w:rsid w:val="00EE1A37"/>
    <w:rsid w:val="00EE2E4F"/>
    <w:rsid w:val="00EE3439"/>
    <w:rsid w:val="00EE4004"/>
    <w:rsid w:val="00EE48CC"/>
    <w:rsid w:val="00EF630B"/>
    <w:rsid w:val="00F00332"/>
    <w:rsid w:val="00F00BBF"/>
    <w:rsid w:val="00F02EE8"/>
    <w:rsid w:val="00F0796B"/>
    <w:rsid w:val="00F106EC"/>
    <w:rsid w:val="00F10FB7"/>
    <w:rsid w:val="00F128A2"/>
    <w:rsid w:val="00F13DF9"/>
    <w:rsid w:val="00F14B0B"/>
    <w:rsid w:val="00F20A96"/>
    <w:rsid w:val="00F22DBE"/>
    <w:rsid w:val="00F32434"/>
    <w:rsid w:val="00F324D2"/>
    <w:rsid w:val="00F32755"/>
    <w:rsid w:val="00F42E0C"/>
    <w:rsid w:val="00F434F6"/>
    <w:rsid w:val="00F456C3"/>
    <w:rsid w:val="00F4745F"/>
    <w:rsid w:val="00F47AB4"/>
    <w:rsid w:val="00F507AF"/>
    <w:rsid w:val="00F52825"/>
    <w:rsid w:val="00F5390F"/>
    <w:rsid w:val="00F5689D"/>
    <w:rsid w:val="00F56F35"/>
    <w:rsid w:val="00F60D5F"/>
    <w:rsid w:val="00F61599"/>
    <w:rsid w:val="00F62732"/>
    <w:rsid w:val="00F6473E"/>
    <w:rsid w:val="00F65F9F"/>
    <w:rsid w:val="00F70F61"/>
    <w:rsid w:val="00F71D93"/>
    <w:rsid w:val="00F777D1"/>
    <w:rsid w:val="00F81F83"/>
    <w:rsid w:val="00F82EC7"/>
    <w:rsid w:val="00F86349"/>
    <w:rsid w:val="00F86C7F"/>
    <w:rsid w:val="00F91CEB"/>
    <w:rsid w:val="00F93B34"/>
    <w:rsid w:val="00F9436C"/>
    <w:rsid w:val="00F95787"/>
    <w:rsid w:val="00F977BB"/>
    <w:rsid w:val="00FB1120"/>
    <w:rsid w:val="00FB2B86"/>
    <w:rsid w:val="00FB36A1"/>
    <w:rsid w:val="00FB5AB8"/>
    <w:rsid w:val="00FC4E09"/>
    <w:rsid w:val="00FC6973"/>
    <w:rsid w:val="00FC729D"/>
    <w:rsid w:val="00FC7E94"/>
    <w:rsid w:val="00FD0338"/>
    <w:rsid w:val="00FD05F2"/>
    <w:rsid w:val="00FD1040"/>
    <w:rsid w:val="00FD383B"/>
    <w:rsid w:val="00FD3EF4"/>
    <w:rsid w:val="00FD763D"/>
    <w:rsid w:val="00FE0EDD"/>
    <w:rsid w:val="00FE421F"/>
    <w:rsid w:val="00FE4417"/>
    <w:rsid w:val="00FE6198"/>
    <w:rsid w:val="00FF46E7"/>
    <w:rsid w:val="0713D4E2"/>
    <w:rsid w:val="07703DFA"/>
    <w:rsid w:val="090428ED"/>
    <w:rsid w:val="1453B3EB"/>
    <w:rsid w:val="17FBCDF7"/>
    <w:rsid w:val="1B2DC86E"/>
    <w:rsid w:val="1B32BA3E"/>
    <w:rsid w:val="1C29FF07"/>
    <w:rsid w:val="1C8D1F9A"/>
    <w:rsid w:val="1D89A584"/>
    <w:rsid w:val="1F3DEBF4"/>
    <w:rsid w:val="21096112"/>
    <w:rsid w:val="23F40F24"/>
    <w:rsid w:val="293623C9"/>
    <w:rsid w:val="2A3AFFA7"/>
    <w:rsid w:val="2E8AD566"/>
    <w:rsid w:val="31108B9E"/>
    <w:rsid w:val="32420224"/>
    <w:rsid w:val="372D6CF1"/>
    <w:rsid w:val="38F71C16"/>
    <w:rsid w:val="435F9CEF"/>
    <w:rsid w:val="4666CB73"/>
    <w:rsid w:val="474385B8"/>
    <w:rsid w:val="4855128A"/>
    <w:rsid w:val="49B12CB1"/>
    <w:rsid w:val="4B56F1B6"/>
    <w:rsid w:val="5083995D"/>
    <w:rsid w:val="510D35DD"/>
    <w:rsid w:val="54D210B6"/>
    <w:rsid w:val="587D6A2D"/>
    <w:rsid w:val="599AC715"/>
    <w:rsid w:val="5C4194D6"/>
    <w:rsid w:val="5C5FC8FF"/>
    <w:rsid w:val="639E7EAB"/>
    <w:rsid w:val="65AC5F39"/>
    <w:rsid w:val="66F940D3"/>
    <w:rsid w:val="69FF1B94"/>
    <w:rsid w:val="6A20D444"/>
    <w:rsid w:val="6A21D124"/>
    <w:rsid w:val="6E84CEAE"/>
    <w:rsid w:val="71A12292"/>
    <w:rsid w:val="75ABC353"/>
    <w:rsid w:val="7B61B533"/>
    <w:rsid w:val="7CEC785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C47E0"/>
  <w15:chartTrackingRefBased/>
  <w15:docId w15:val="{16BCE9C9-4669-4CB8-AEAE-BE64B4F5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4BB"/>
    <w:rPr>
      <w:rFonts w:ascii="Verdana" w:hAnsi="Verdana"/>
      <w:sz w:val="20"/>
    </w:rPr>
  </w:style>
  <w:style w:type="paragraph" w:styleId="Overskrift1">
    <w:name w:val="heading 1"/>
    <w:basedOn w:val="Normal"/>
    <w:next w:val="Normal"/>
    <w:link w:val="Overskrift1Tegn"/>
    <w:qFormat/>
    <w:rsid w:val="00C23FC4"/>
    <w:pPr>
      <w:keepNext/>
      <w:numPr>
        <w:numId w:val="1"/>
      </w:numPr>
      <w:spacing w:before="240" w:after="60" w:line="240" w:lineRule="auto"/>
      <w:outlineLvl w:val="0"/>
    </w:pPr>
    <w:rPr>
      <w:rFonts w:eastAsia="Times New Roman" w:cs="Arial"/>
      <w:b/>
      <w:bCs/>
      <w:kern w:val="32"/>
      <w:sz w:val="24"/>
      <w:szCs w:val="32"/>
      <w:lang w:eastAsia="nb-NO"/>
    </w:rPr>
  </w:style>
  <w:style w:type="paragraph" w:styleId="Overskrift2">
    <w:name w:val="heading 2"/>
    <w:basedOn w:val="Overskrift1"/>
    <w:next w:val="Normal"/>
    <w:link w:val="Overskrift2Tegn"/>
    <w:unhideWhenUsed/>
    <w:qFormat/>
    <w:rsid w:val="0048572A"/>
    <w:pPr>
      <w:numPr>
        <w:ilvl w:val="1"/>
      </w:numPr>
      <w:outlineLvl w:val="1"/>
    </w:pPr>
    <w:rPr>
      <w:iCs/>
      <w:kern w:val="0"/>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32750F"/>
    <w:pPr>
      <w:spacing w:before="1680" w:after="0" w:line="240" w:lineRule="auto"/>
      <w:jc w:val="center"/>
    </w:pPr>
    <w:rPr>
      <w:rFonts w:eastAsiaTheme="majorEastAsia" w:cstheme="majorBidi"/>
      <w:b/>
      <w:caps/>
      <w:spacing w:val="-10"/>
      <w:kern w:val="28"/>
      <w:sz w:val="56"/>
      <w:szCs w:val="56"/>
    </w:rPr>
  </w:style>
  <w:style w:type="character" w:customStyle="1" w:styleId="TittelTegn">
    <w:name w:val="Tittel Tegn"/>
    <w:basedOn w:val="Standardskriftforavsnitt"/>
    <w:link w:val="Tittel"/>
    <w:uiPriority w:val="10"/>
    <w:rsid w:val="0032750F"/>
    <w:rPr>
      <w:rFonts w:ascii="Verdana" w:eastAsiaTheme="majorEastAsia" w:hAnsi="Verdana" w:cstheme="majorBidi"/>
      <w:b/>
      <w:caps/>
      <w:spacing w:val="-10"/>
      <w:kern w:val="28"/>
      <w:sz w:val="56"/>
      <w:szCs w:val="56"/>
    </w:rPr>
  </w:style>
  <w:style w:type="paragraph" w:styleId="Topptekst">
    <w:name w:val="header"/>
    <w:basedOn w:val="Normal"/>
    <w:link w:val="TopptekstTegn"/>
    <w:uiPriority w:val="99"/>
    <w:unhideWhenUsed/>
    <w:rsid w:val="0032750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2750F"/>
    <w:rPr>
      <w:rFonts w:ascii="Verdana" w:hAnsi="Verdana"/>
      <w:sz w:val="20"/>
    </w:rPr>
  </w:style>
  <w:style w:type="paragraph" w:styleId="Bunntekst">
    <w:name w:val="footer"/>
    <w:basedOn w:val="Normal"/>
    <w:link w:val="BunntekstTegn"/>
    <w:uiPriority w:val="99"/>
    <w:unhideWhenUsed/>
    <w:rsid w:val="0032750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2750F"/>
    <w:rPr>
      <w:rFonts w:ascii="Verdana" w:hAnsi="Verdana"/>
      <w:sz w:val="20"/>
    </w:rPr>
  </w:style>
  <w:style w:type="table" w:styleId="Tabellrutenett">
    <w:name w:val="Table Grid"/>
    <w:basedOn w:val="Vanligtabell"/>
    <w:uiPriority w:val="39"/>
    <w:rsid w:val="00340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C23FC4"/>
    <w:rPr>
      <w:rFonts w:ascii="Verdana" w:eastAsia="Times New Roman" w:hAnsi="Verdana" w:cs="Arial"/>
      <w:b/>
      <w:bCs/>
      <w:kern w:val="32"/>
      <w:sz w:val="24"/>
      <w:szCs w:val="32"/>
      <w:lang w:eastAsia="nb-NO"/>
    </w:rPr>
  </w:style>
  <w:style w:type="paragraph" w:customStyle="1" w:styleId="nummerertliste1">
    <w:name w:val="nummerert liste 1"/>
    <w:basedOn w:val="Normal"/>
    <w:rsid w:val="00707B3C"/>
    <w:pPr>
      <w:numPr>
        <w:numId w:val="2"/>
      </w:numPr>
      <w:spacing w:after="180" w:line="240" w:lineRule="auto"/>
    </w:pPr>
    <w:rPr>
      <w:rFonts w:ascii="Arial" w:eastAsia="Times New Roman" w:hAnsi="Arial" w:cs="Times New Roman"/>
      <w:sz w:val="22"/>
      <w:lang w:eastAsia="nb-NO"/>
    </w:rPr>
  </w:style>
  <w:style w:type="paragraph" w:customStyle="1" w:styleId="Bokstavliste2">
    <w:name w:val="Bokstavliste 2"/>
    <w:basedOn w:val="Normal"/>
    <w:rsid w:val="00707B3C"/>
    <w:pPr>
      <w:keepLines/>
      <w:widowControl w:val="0"/>
      <w:numPr>
        <w:ilvl w:val="1"/>
        <w:numId w:val="2"/>
      </w:numPr>
      <w:spacing w:after="60" w:line="240" w:lineRule="auto"/>
    </w:pPr>
    <w:rPr>
      <w:rFonts w:ascii="Arial" w:eastAsia="Times New Roman" w:hAnsi="Arial" w:cs="Times New Roman"/>
      <w:sz w:val="22"/>
      <w:lang w:eastAsia="nb-NO"/>
    </w:rPr>
  </w:style>
  <w:style w:type="paragraph" w:styleId="Listeavsnitt">
    <w:name w:val="List Paragraph"/>
    <w:basedOn w:val="Normal"/>
    <w:uiPriority w:val="34"/>
    <w:qFormat/>
    <w:rsid w:val="006675AB"/>
    <w:pPr>
      <w:ind w:left="720"/>
      <w:contextualSpacing/>
    </w:pPr>
  </w:style>
  <w:style w:type="character" w:styleId="Merknadsreferanse">
    <w:name w:val="annotation reference"/>
    <w:basedOn w:val="Standardskriftforavsnitt"/>
    <w:uiPriority w:val="99"/>
    <w:semiHidden/>
    <w:unhideWhenUsed/>
    <w:rsid w:val="00A73EBF"/>
    <w:rPr>
      <w:sz w:val="16"/>
      <w:szCs w:val="16"/>
    </w:rPr>
  </w:style>
  <w:style w:type="paragraph" w:styleId="Merknadstekst">
    <w:name w:val="annotation text"/>
    <w:basedOn w:val="Normal"/>
    <w:link w:val="MerknadstekstTegn"/>
    <w:uiPriority w:val="99"/>
    <w:unhideWhenUsed/>
    <w:rsid w:val="00A73EBF"/>
    <w:pPr>
      <w:spacing w:line="240" w:lineRule="auto"/>
    </w:pPr>
    <w:rPr>
      <w:szCs w:val="20"/>
    </w:rPr>
  </w:style>
  <w:style w:type="character" w:customStyle="1" w:styleId="MerknadstekstTegn">
    <w:name w:val="Merknadstekst Tegn"/>
    <w:basedOn w:val="Standardskriftforavsnitt"/>
    <w:link w:val="Merknadstekst"/>
    <w:uiPriority w:val="99"/>
    <w:rsid w:val="00A73EB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A73EBF"/>
    <w:rPr>
      <w:b/>
      <w:bCs/>
    </w:rPr>
  </w:style>
  <w:style w:type="character" w:customStyle="1" w:styleId="KommentaremneTegn">
    <w:name w:val="Kommentaremne Tegn"/>
    <w:basedOn w:val="MerknadstekstTegn"/>
    <w:link w:val="Kommentaremne"/>
    <w:uiPriority w:val="99"/>
    <w:semiHidden/>
    <w:rsid w:val="00A73EBF"/>
    <w:rPr>
      <w:rFonts w:ascii="Verdana" w:hAnsi="Verdana"/>
      <w:b/>
      <w:bCs/>
      <w:sz w:val="20"/>
      <w:szCs w:val="20"/>
    </w:rPr>
  </w:style>
  <w:style w:type="paragraph" w:styleId="Bobletekst">
    <w:name w:val="Balloon Text"/>
    <w:basedOn w:val="Normal"/>
    <w:link w:val="BobletekstTegn"/>
    <w:uiPriority w:val="99"/>
    <w:semiHidden/>
    <w:unhideWhenUsed/>
    <w:rsid w:val="00A73EB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73EBF"/>
    <w:rPr>
      <w:rFonts w:ascii="Segoe UI" w:hAnsi="Segoe UI" w:cs="Segoe UI"/>
      <w:sz w:val="18"/>
      <w:szCs w:val="18"/>
    </w:rPr>
  </w:style>
  <w:style w:type="character" w:customStyle="1" w:styleId="Overskrift2Tegn">
    <w:name w:val="Overskrift 2 Tegn"/>
    <w:basedOn w:val="Standardskriftforavsnitt"/>
    <w:link w:val="Overskrift2"/>
    <w:rsid w:val="0048572A"/>
    <w:rPr>
      <w:rFonts w:ascii="Verdana" w:eastAsia="Times New Roman" w:hAnsi="Verdana" w:cs="Arial"/>
      <w:b/>
      <w:bCs/>
      <w:iCs/>
      <w:lang w:eastAsia="nb-NO"/>
    </w:rPr>
  </w:style>
  <w:style w:type="paragraph" w:styleId="Undertittel">
    <w:name w:val="Subtitle"/>
    <w:basedOn w:val="Tittel"/>
    <w:next w:val="Normal"/>
    <w:link w:val="UndertittelTegn"/>
    <w:uiPriority w:val="11"/>
    <w:qFormat/>
    <w:rsid w:val="00B331B8"/>
    <w:rPr>
      <w:sz w:val="36"/>
    </w:rPr>
  </w:style>
  <w:style w:type="character" w:customStyle="1" w:styleId="UndertittelTegn">
    <w:name w:val="Undertittel Tegn"/>
    <w:basedOn w:val="Standardskriftforavsnitt"/>
    <w:link w:val="Undertittel"/>
    <w:uiPriority w:val="11"/>
    <w:rsid w:val="00B331B8"/>
    <w:rPr>
      <w:rFonts w:ascii="Verdana" w:eastAsiaTheme="majorEastAsia" w:hAnsi="Verdana" w:cstheme="majorBidi"/>
      <w:b/>
      <w:caps/>
      <w:spacing w:val="-10"/>
      <w:kern w:val="28"/>
      <w:sz w:val="36"/>
      <w:szCs w:val="56"/>
    </w:rPr>
  </w:style>
  <w:style w:type="character" w:styleId="Plassholdertekst">
    <w:name w:val="Placeholder Text"/>
    <w:basedOn w:val="Standardskriftforavsnitt"/>
    <w:uiPriority w:val="99"/>
    <w:semiHidden/>
    <w:rsid w:val="00B331B8"/>
    <w:rPr>
      <w:color w:val="808080"/>
    </w:rPr>
  </w:style>
  <w:style w:type="character" w:customStyle="1" w:styleId="normaltextrun">
    <w:name w:val="normaltextrun"/>
    <w:basedOn w:val="Standardskriftforavsnitt"/>
    <w:rsid w:val="006F6221"/>
  </w:style>
  <w:style w:type="paragraph" w:customStyle="1" w:styleId="paragraph">
    <w:name w:val="paragraph"/>
    <w:basedOn w:val="Normal"/>
    <w:rsid w:val="0061360D"/>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61360D"/>
  </w:style>
  <w:style w:type="paragraph" w:styleId="Revisjon">
    <w:name w:val="Revision"/>
    <w:hidden/>
    <w:uiPriority w:val="99"/>
    <w:semiHidden/>
    <w:rsid w:val="001555E3"/>
    <w:pPr>
      <w:spacing w:after="0" w:line="240" w:lineRule="auto"/>
    </w:pPr>
    <w:rPr>
      <w:rFonts w:ascii="Verdana" w:hAnsi="Verdana"/>
      <w:sz w:val="20"/>
    </w:rPr>
  </w:style>
  <w:style w:type="character" w:styleId="Omtale">
    <w:name w:val="Mention"/>
    <w:basedOn w:val="Standardskriftforavsnitt"/>
    <w:uiPriority w:val="99"/>
    <w:unhideWhenUsed/>
    <w:rsid w:val="00F957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108540">
      <w:bodyDiv w:val="1"/>
      <w:marLeft w:val="0"/>
      <w:marRight w:val="0"/>
      <w:marTop w:val="0"/>
      <w:marBottom w:val="0"/>
      <w:divBdr>
        <w:top w:val="none" w:sz="0" w:space="0" w:color="auto"/>
        <w:left w:val="none" w:sz="0" w:space="0" w:color="auto"/>
        <w:bottom w:val="none" w:sz="0" w:space="0" w:color="auto"/>
        <w:right w:val="none" w:sz="0" w:space="0" w:color="auto"/>
      </w:divBdr>
      <w:divsChild>
        <w:div w:id="1187334451">
          <w:marLeft w:val="0"/>
          <w:marRight w:val="0"/>
          <w:marTop w:val="0"/>
          <w:marBottom w:val="0"/>
          <w:divBdr>
            <w:top w:val="none" w:sz="0" w:space="0" w:color="auto"/>
            <w:left w:val="none" w:sz="0" w:space="0" w:color="auto"/>
            <w:bottom w:val="none" w:sz="0" w:space="0" w:color="auto"/>
            <w:right w:val="none" w:sz="0" w:space="0" w:color="auto"/>
          </w:divBdr>
          <w:divsChild>
            <w:div w:id="986134105">
              <w:marLeft w:val="0"/>
              <w:marRight w:val="0"/>
              <w:marTop w:val="0"/>
              <w:marBottom w:val="0"/>
              <w:divBdr>
                <w:top w:val="none" w:sz="0" w:space="0" w:color="auto"/>
                <w:left w:val="none" w:sz="0" w:space="0" w:color="auto"/>
                <w:bottom w:val="none" w:sz="0" w:space="0" w:color="auto"/>
                <w:right w:val="none" w:sz="0" w:space="0" w:color="auto"/>
              </w:divBdr>
            </w:div>
            <w:div w:id="1267302197">
              <w:marLeft w:val="0"/>
              <w:marRight w:val="0"/>
              <w:marTop w:val="0"/>
              <w:marBottom w:val="0"/>
              <w:divBdr>
                <w:top w:val="none" w:sz="0" w:space="0" w:color="auto"/>
                <w:left w:val="none" w:sz="0" w:space="0" w:color="auto"/>
                <w:bottom w:val="none" w:sz="0" w:space="0" w:color="auto"/>
                <w:right w:val="none" w:sz="0" w:space="0" w:color="auto"/>
              </w:divBdr>
            </w:div>
            <w:div w:id="2071883485">
              <w:marLeft w:val="0"/>
              <w:marRight w:val="0"/>
              <w:marTop w:val="0"/>
              <w:marBottom w:val="0"/>
              <w:divBdr>
                <w:top w:val="none" w:sz="0" w:space="0" w:color="auto"/>
                <w:left w:val="none" w:sz="0" w:space="0" w:color="auto"/>
                <w:bottom w:val="none" w:sz="0" w:space="0" w:color="auto"/>
                <w:right w:val="none" w:sz="0" w:space="0" w:color="auto"/>
              </w:divBdr>
            </w:div>
          </w:divsChild>
        </w:div>
        <w:div w:id="1866166829">
          <w:marLeft w:val="0"/>
          <w:marRight w:val="0"/>
          <w:marTop w:val="0"/>
          <w:marBottom w:val="0"/>
          <w:divBdr>
            <w:top w:val="none" w:sz="0" w:space="0" w:color="auto"/>
            <w:left w:val="none" w:sz="0" w:space="0" w:color="auto"/>
            <w:bottom w:val="none" w:sz="0" w:space="0" w:color="auto"/>
            <w:right w:val="none" w:sz="0" w:space="0" w:color="auto"/>
          </w:divBdr>
          <w:divsChild>
            <w:div w:id="99375410">
              <w:marLeft w:val="0"/>
              <w:marRight w:val="0"/>
              <w:marTop w:val="0"/>
              <w:marBottom w:val="0"/>
              <w:divBdr>
                <w:top w:val="none" w:sz="0" w:space="0" w:color="auto"/>
                <w:left w:val="none" w:sz="0" w:space="0" w:color="auto"/>
                <w:bottom w:val="none" w:sz="0" w:space="0" w:color="auto"/>
                <w:right w:val="none" w:sz="0" w:space="0" w:color="auto"/>
              </w:divBdr>
            </w:div>
            <w:div w:id="203098936">
              <w:marLeft w:val="0"/>
              <w:marRight w:val="0"/>
              <w:marTop w:val="0"/>
              <w:marBottom w:val="0"/>
              <w:divBdr>
                <w:top w:val="none" w:sz="0" w:space="0" w:color="auto"/>
                <w:left w:val="none" w:sz="0" w:space="0" w:color="auto"/>
                <w:bottom w:val="none" w:sz="0" w:space="0" w:color="auto"/>
                <w:right w:val="none" w:sz="0" w:space="0" w:color="auto"/>
              </w:divBdr>
            </w:div>
            <w:div w:id="1184392805">
              <w:marLeft w:val="0"/>
              <w:marRight w:val="0"/>
              <w:marTop w:val="0"/>
              <w:marBottom w:val="0"/>
              <w:divBdr>
                <w:top w:val="none" w:sz="0" w:space="0" w:color="auto"/>
                <w:left w:val="none" w:sz="0" w:space="0" w:color="auto"/>
                <w:bottom w:val="none" w:sz="0" w:space="0" w:color="auto"/>
                <w:right w:val="none" w:sz="0" w:space="0" w:color="auto"/>
              </w:divBdr>
            </w:div>
            <w:div w:id="1575578565">
              <w:marLeft w:val="0"/>
              <w:marRight w:val="0"/>
              <w:marTop w:val="0"/>
              <w:marBottom w:val="0"/>
              <w:divBdr>
                <w:top w:val="none" w:sz="0" w:space="0" w:color="auto"/>
                <w:left w:val="none" w:sz="0" w:space="0" w:color="auto"/>
                <w:bottom w:val="none" w:sz="0" w:space="0" w:color="auto"/>
                <w:right w:val="none" w:sz="0" w:space="0" w:color="auto"/>
              </w:divBdr>
            </w:div>
            <w:div w:id="178842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3998836C6B47F286CBCA84A5903646"/>
        <w:category>
          <w:name w:val="General"/>
          <w:gallery w:val="placeholder"/>
        </w:category>
        <w:types>
          <w:type w:val="bbPlcHdr"/>
        </w:types>
        <w:behaviors>
          <w:behavior w:val="content"/>
        </w:behaviors>
        <w:guid w:val="{EF84E84D-3126-41AE-874C-BBA613D3B547}"/>
      </w:docPartPr>
      <w:docPartBody>
        <w:p w:rsidR="00205FAC" w:rsidRDefault="00A06228">
          <w:pPr>
            <w:pStyle w:val="BB3998836C6B47F286CBCA84A59036461"/>
          </w:pPr>
          <w:r>
            <w:rPr>
              <w:rStyle w:val="Plassholdertekst"/>
            </w:rPr>
            <w:t>Klikk her for å skrive navn på KONTRAKTEN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ryani Black">
    <w:altName w:val="Nirmala UI"/>
    <w:panose1 w:val="00000A00000000000000"/>
    <w:charset w:val="00"/>
    <w:family w:val="auto"/>
    <w:pitch w:val="variable"/>
    <w:sig w:usb0="00008007" w:usb1="00000000" w:usb2="00000000" w:usb3="00000000" w:csb0="00000093" w:csb1="00000000"/>
  </w:font>
  <w:font w:name="Biryani Bold">
    <w:altName w:val="Cambria"/>
    <w:panose1 w:val="00000000000000000000"/>
    <w:charset w:val="00"/>
    <w:family w:val="roman"/>
    <w:notTrueType/>
    <w:pitch w:val="default"/>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52C"/>
    <w:rsid w:val="00084751"/>
    <w:rsid w:val="000C7C96"/>
    <w:rsid w:val="000F0781"/>
    <w:rsid w:val="00102C4C"/>
    <w:rsid w:val="001055AA"/>
    <w:rsid w:val="0010786B"/>
    <w:rsid w:val="001715DE"/>
    <w:rsid w:val="00191A66"/>
    <w:rsid w:val="00205FAC"/>
    <w:rsid w:val="002A4845"/>
    <w:rsid w:val="002A4B2D"/>
    <w:rsid w:val="002E74CD"/>
    <w:rsid w:val="003542E0"/>
    <w:rsid w:val="00386C0C"/>
    <w:rsid w:val="004C18C6"/>
    <w:rsid w:val="006D3F8E"/>
    <w:rsid w:val="006F4DA8"/>
    <w:rsid w:val="007509AA"/>
    <w:rsid w:val="0084152C"/>
    <w:rsid w:val="008E631F"/>
    <w:rsid w:val="009761EA"/>
    <w:rsid w:val="009C1020"/>
    <w:rsid w:val="00A06228"/>
    <w:rsid w:val="00A12D30"/>
    <w:rsid w:val="00A85CFD"/>
    <w:rsid w:val="00AA7C18"/>
    <w:rsid w:val="00AB29B0"/>
    <w:rsid w:val="00AF491F"/>
    <w:rsid w:val="00B039AD"/>
    <w:rsid w:val="00B17FD2"/>
    <w:rsid w:val="00BF7B69"/>
    <w:rsid w:val="00CA73B5"/>
    <w:rsid w:val="00D33514"/>
    <w:rsid w:val="00DB62F8"/>
    <w:rsid w:val="00E316A6"/>
    <w:rsid w:val="00E37CFD"/>
    <w:rsid w:val="00EF630B"/>
    <w:rsid w:val="00F2051E"/>
    <w:rsid w:val="00F62732"/>
    <w:rsid w:val="00F9436C"/>
    <w:rsid w:val="00FF08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BB3998836C6B47F286CBCA84A59036461">
    <w:name w:val="BB3998836C6B47F286CBCA84A59036461"/>
    <w:pPr>
      <w:spacing w:before="1680" w:after="0" w:line="240" w:lineRule="auto"/>
      <w:jc w:val="center"/>
    </w:pPr>
    <w:rPr>
      <w:rFonts w:ascii="Verdana" w:eastAsiaTheme="majorEastAsia" w:hAnsi="Verdana" w:cstheme="majorBidi"/>
      <w:b/>
      <w:caps/>
      <w:spacing w:val="-10"/>
      <w:kern w:val="28"/>
      <w:sz w:val="56"/>
      <w:szCs w:val="56"/>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4716AA91897846AE88541BDAE14DD6" ma:contentTypeVersion="3" ma:contentTypeDescription="Create a new document." ma:contentTypeScope="" ma:versionID="e5701b8ed1717adaa6ea10dc171da6c5">
  <xsd:schema xmlns:xsd="http://www.w3.org/2001/XMLSchema" xmlns:xs="http://www.w3.org/2001/XMLSchema" xmlns:p="http://schemas.microsoft.com/office/2006/metadata/properties" xmlns:ns2="92f32bd0-9ce9-4ff6-a6b9-6896b94fec26" targetNamespace="http://schemas.microsoft.com/office/2006/metadata/properties" ma:root="true" ma:fieldsID="2bd9a5a668d13894cd4795be67fc68f7" ns2:_="">
    <xsd:import namespace="92f32bd0-9ce9-4ff6-a6b9-6896b94fec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32bd0-9ce9-4ff6-a6b9-6896b94fe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978A88-2711-479F-AD82-8C38A1F4F3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0BCF93-81A8-4F73-842A-697BFCA8D236}">
  <ds:schemaRefs>
    <ds:schemaRef ds:uri="http://schemas.microsoft.com/sharepoint/v3/contenttype/forms"/>
  </ds:schemaRefs>
</ds:datastoreItem>
</file>

<file path=customXml/itemProps3.xml><?xml version="1.0" encoding="utf-8"?>
<ds:datastoreItem xmlns:ds="http://schemas.openxmlformats.org/officeDocument/2006/customXml" ds:itemID="{3E7677AD-CB2E-48DF-9A9E-B0B8D1BD4724}">
  <ds:schemaRefs>
    <ds:schemaRef ds:uri="http://schemas.openxmlformats.org/officeDocument/2006/bibliography"/>
  </ds:schemaRefs>
</ds:datastoreItem>
</file>

<file path=customXml/itemProps4.xml><?xml version="1.0" encoding="utf-8"?>
<ds:datastoreItem xmlns:ds="http://schemas.openxmlformats.org/officeDocument/2006/customXml" ds:itemID="{8E7A946D-A6EE-4FEB-8FBB-4D9A01DC1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32bd0-9ce9-4ff6-a6b9-6896b94fe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677</Words>
  <Characters>3594</Characters>
  <Application>Microsoft Office Word</Application>
  <DocSecurity>0</DocSecurity>
  <Lines>29</Lines>
  <Paragraphs>8</Paragraphs>
  <ScaleCrop>false</ScaleCrop>
  <Manager>Matias.Haukom@inventura.no</Manager>
  <Company>Inventura AS</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2 - Løsningsbeskrivelse</dc:title>
  <dc:subject/>
  <dc:creator>Andreas Hjortland</dc:creator>
  <cp:keywords/>
  <dc:description/>
  <cp:lastModifiedBy>Ninni Weisser Eide</cp:lastModifiedBy>
  <cp:revision>186</cp:revision>
  <cp:lastPrinted>2014-08-07T12:35:00Z</cp:lastPrinted>
  <dcterms:created xsi:type="dcterms:W3CDTF">2025-03-19T14:14:00Z</dcterms:created>
  <dcterms:modified xsi:type="dcterms:W3CDTF">2026-05-14T20:53:00Z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0x010100174716AA91897846AE88541BDAE14DD6</vt:lpwstr>
  </property>
  <property fmtid="{D5CDD505-2E9C-101B-9397-08002B2CF9AE}" pid="3" name="Dokumenttype">
    <vt:lpwstr>25;#Mal|49ce7de1-03a0-450d-b034-fcf9fcab8810</vt:lpwstr>
  </property>
  <property fmtid="{D5CDD505-2E9C-101B-9397-08002B2CF9AE}" pid="4" name="Språk">
    <vt:lpwstr>26;#Norsk|41b5f738-3c16-4dff-b9c6-8ebf30e2d0ab</vt:lpwstr>
  </property>
  <property fmtid="{D5CDD505-2E9C-101B-9397-08002B2CF9AE}" pid="5" name="Type dokument">
    <vt:lpwstr>50;#Mal|0a3825a8-72b4-4e28-a6d2-f7b1ee4b3641;#52;#Kontrakt|b7745e39-04b8-4a6f-bebf-63d77ef13773</vt:lpwstr>
  </property>
  <property fmtid="{D5CDD505-2E9C-101B-9397-08002B2CF9AE}" pid="6" name="Tjeneste">
    <vt:lpwstr>11;#Operasjonelt|be3e6ded-3c19-4736-b67c-105dddb59bb7</vt:lpwstr>
  </property>
  <property fmtid="{D5CDD505-2E9C-101B-9397-08002B2CF9AE}" pid="7" name="Tjenesteområde">
    <vt:lpwstr>19;#Regulatorisk|e94f3b3f-18c0-477c-9930-5309243840e4</vt:lpwstr>
  </property>
  <property fmtid="{D5CDD505-2E9C-101B-9397-08002B2CF9AE}" pid="8" name="QProcess">
    <vt:lpwstr>76;#8.2.7 Kontraktsvilkår|85f45af4-9e85-44d0-8895-e1d413fe6be7;#73;#8.2.4 Utvelgelseskriterier|b70b6e8a-6f99-45ff-9e42-d9d23f792a45;#115;#9.2.7 Kontraktsvilkår|91bbc57b-d107-430f-9272-bf0d0e3a56e2;#114;#9.2.6 Tildelingskriterier|af8b3592-abe6-42ea-9ed2-f072ce4cbfc8</vt:lpwstr>
  </property>
  <property fmtid="{D5CDD505-2E9C-101B-9397-08002B2CF9AE}" pid="9" name="Order">
    <vt:r8>12200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